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CE6" w:rsidRPr="00C12BFF" w:rsidRDefault="00BC1CE6">
      <w:pPr>
        <w:rPr>
          <w:rFonts w:ascii="Verdana" w:hAnsi="Verdana"/>
          <w:b/>
          <w:color w:val="FF0000"/>
          <w:sz w:val="28"/>
          <w:szCs w:val="28"/>
        </w:rPr>
      </w:pPr>
      <w:r w:rsidRPr="00C12BFF">
        <w:rPr>
          <w:rFonts w:ascii="Verdana" w:hAnsi="Verdana"/>
          <w:b/>
          <w:color w:val="FF0000"/>
          <w:sz w:val="28"/>
          <w:szCs w:val="28"/>
        </w:rPr>
        <w:t>Fijnstof: Roet</w:t>
      </w:r>
    </w:p>
    <w:p w:rsidR="004472DE" w:rsidRDefault="00BC1CE6" w:rsidP="00BC1CE6">
      <w:pPr>
        <w:rPr>
          <w:rFonts w:ascii="Verdana" w:hAnsi="Verdana" w:cs="Arial"/>
          <w:color w:val="222222"/>
          <w:sz w:val="24"/>
          <w:szCs w:val="24"/>
          <w:shd w:val="clear" w:color="auto" w:fill="FFFFFF"/>
        </w:rPr>
      </w:pPr>
      <w:r w:rsidRPr="00BC1CE6">
        <w:rPr>
          <w:rFonts w:ascii="Verdana" w:hAnsi="Verdana" w:cs="Arial"/>
          <w:bCs/>
          <w:color w:val="222222"/>
          <w:sz w:val="24"/>
          <w:szCs w:val="24"/>
          <w:shd w:val="clear" w:color="auto" w:fill="FFFFFF"/>
        </w:rPr>
        <w:t>Fijnstof</w:t>
      </w:r>
      <w:r w:rsidRPr="00BC1CE6">
        <w:rPr>
          <w:rFonts w:ascii="Verdana" w:hAnsi="Verdana" w:cs="Arial"/>
          <w:color w:val="222222"/>
          <w:sz w:val="24"/>
          <w:szCs w:val="24"/>
          <w:shd w:val="clear" w:color="auto" w:fill="FFFFFF"/>
        </w:rPr>
        <w:t xml:space="preserve"> is een vorm van luchtvervuiling. </w:t>
      </w:r>
      <w:r>
        <w:rPr>
          <w:rFonts w:ascii="Verdana" w:hAnsi="Verdana" w:cs="Arial"/>
          <w:color w:val="222222"/>
          <w:sz w:val="24"/>
          <w:szCs w:val="24"/>
          <w:shd w:val="clear" w:color="auto" w:fill="FFFFFF"/>
        </w:rPr>
        <w:br/>
        <w:t>Fijnstof is de verzamelnaam voor zeer kleine deeltjes, die in de lucht zweven en na verloop van enkele dagen tot weken onder invloed van de zwaartekracht neerslaan. De deeltjes zijn dermate klein, dat ze met het blote oog niet zichtbaar zijn.</w:t>
      </w:r>
      <w:r>
        <w:rPr>
          <w:rFonts w:ascii="Verdana" w:hAnsi="Verdana" w:cs="Arial"/>
          <w:color w:val="222222"/>
          <w:sz w:val="24"/>
          <w:szCs w:val="24"/>
          <w:shd w:val="clear" w:color="auto" w:fill="FFFFFF"/>
        </w:rPr>
        <w:br/>
        <w:t>Roet</w:t>
      </w:r>
      <w:r w:rsidR="00EB2D47">
        <w:rPr>
          <w:rFonts w:ascii="Verdana" w:hAnsi="Verdana" w:cs="Arial"/>
          <w:color w:val="222222"/>
          <w:sz w:val="24"/>
          <w:szCs w:val="24"/>
          <w:shd w:val="clear" w:color="auto" w:fill="FFFFFF"/>
        </w:rPr>
        <w:t>deeltjes zijn, naast</w:t>
      </w:r>
      <w:r w:rsidR="00C1454A">
        <w:rPr>
          <w:rFonts w:ascii="Verdana" w:hAnsi="Verdana" w:cs="Arial"/>
          <w:color w:val="222222"/>
          <w:sz w:val="24"/>
          <w:szCs w:val="24"/>
          <w:shd w:val="clear" w:color="auto" w:fill="FFFFFF"/>
        </w:rPr>
        <w:t xml:space="preserve"> natuurlijke bronnen zoals</w:t>
      </w:r>
      <w:r w:rsidR="00EB2D47">
        <w:rPr>
          <w:rFonts w:ascii="Verdana" w:hAnsi="Verdana" w:cs="Arial"/>
          <w:color w:val="222222"/>
          <w:sz w:val="24"/>
          <w:szCs w:val="24"/>
          <w:shd w:val="clear" w:color="auto" w:fill="FFFFFF"/>
        </w:rPr>
        <w:t xml:space="preserve"> woestijnzand, vulkanische as, bodemstof en zeezout, de meest voorkomende vorm van fijnstof.</w:t>
      </w:r>
      <w:r>
        <w:rPr>
          <w:rFonts w:ascii="Verdana" w:hAnsi="Verdana" w:cs="Arial"/>
          <w:color w:val="222222"/>
          <w:sz w:val="24"/>
          <w:szCs w:val="24"/>
          <w:shd w:val="clear" w:color="auto" w:fill="FFFFFF"/>
        </w:rPr>
        <w:t xml:space="preserve"> </w:t>
      </w:r>
      <w:r w:rsidR="00EB2D47">
        <w:rPr>
          <w:rFonts w:ascii="Verdana" w:hAnsi="Verdana" w:cs="Arial"/>
          <w:color w:val="222222"/>
          <w:sz w:val="24"/>
          <w:szCs w:val="24"/>
          <w:shd w:val="clear" w:color="auto" w:fill="FFFFFF"/>
        </w:rPr>
        <w:t xml:space="preserve">Roet komt o.a. vrij bij </w:t>
      </w:r>
      <w:r w:rsidR="003E0B44">
        <w:rPr>
          <w:rFonts w:ascii="Verdana" w:hAnsi="Verdana" w:cs="Arial"/>
          <w:color w:val="222222"/>
          <w:sz w:val="24"/>
          <w:szCs w:val="24"/>
          <w:shd w:val="clear" w:color="auto" w:fill="FFFFFF"/>
        </w:rPr>
        <w:t xml:space="preserve">de onvolledige </w:t>
      </w:r>
      <w:r w:rsidR="00EB2D47">
        <w:rPr>
          <w:rFonts w:ascii="Verdana" w:hAnsi="Verdana" w:cs="Arial"/>
          <w:color w:val="222222"/>
          <w:sz w:val="24"/>
          <w:szCs w:val="24"/>
          <w:shd w:val="clear" w:color="auto" w:fill="FFFFFF"/>
        </w:rPr>
        <w:t>verbranding van fossiele brandstoffen.</w:t>
      </w:r>
    </w:p>
    <w:p w:rsidR="00EB2D47" w:rsidRDefault="004472DE" w:rsidP="00BC1CE6">
      <w:pPr>
        <w:rPr>
          <w:rFonts w:ascii="Verdana" w:hAnsi="Verdana" w:cs="Arial"/>
          <w:color w:val="222222"/>
          <w:sz w:val="24"/>
          <w:szCs w:val="24"/>
          <w:shd w:val="clear" w:color="auto" w:fill="FFFFFF"/>
        </w:rPr>
      </w:pPr>
      <w:r>
        <w:rPr>
          <w:noProof/>
        </w:rPr>
        <w:drawing>
          <wp:inline distT="0" distB="0" distL="0" distR="0">
            <wp:extent cx="2933700" cy="2600325"/>
            <wp:effectExtent l="0" t="0" r="0" b="9525"/>
            <wp:docPr id="7" name="Afbeelding 7" descr="Afbeeldingsresultaat voor afbeelding opwaaiend stof door autoverk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afbeelding opwaaiend stof door autoverke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2600325"/>
                    </a:xfrm>
                    <a:prstGeom prst="rect">
                      <a:avLst/>
                    </a:prstGeom>
                    <a:noFill/>
                    <a:ln>
                      <a:noFill/>
                    </a:ln>
                  </pic:spPr>
                </pic:pic>
              </a:graphicData>
            </a:graphic>
          </wp:inline>
        </w:drawing>
      </w:r>
      <w:r>
        <w:rPr>
          <w:noProof/>
        </w:rPr>
        <w:drawing>
          <wp:inline distT="0" distB="0" distL="0" distR="0">
            <wp:extent cx="2657475" cy="2600325"/>
            <wp:effectExtent l="0" t="0" r="9525" b="9525"/>
            <wp:docPr id="8" name="Afbeelding 8" descr="Afbeeldingsresultaat voor afbeelding opwaaiend stof door autoverk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afbeelding opwaaiend stof door autoverke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2600325"/>
                    </a:xfrm>
                    <a:prstGeom prst="rect">
                      <a:avLst/>
                    </a:prstGeom>
                    <a:noFill/>
                    <a:ln>
                      <a:noFill/>
                    </a:ln>
                  </pic:spPr>
                </pic:pic>
              </a:graphicData>
            </a:graphic>
          </wp:inline>
        </w:drawing>
      </w:r>
      <w:r>
        <w:rPr>
          <w:rFonts w:ascii="Verdana" w:hAnsi="Verdana" w:cs="Arial"/>
          <w:color w:val="222222"/>
          <w:sz w:val="24"/>
          <w:szCs w:val="24"/>
          <w:shd w:val="clear" w:color="auto" w:fill="FFFFFF"/>
        </w:rPr>
        <w:br/>
        <w:t>roetvorming door onvolledige verbranding.</w:t>
      </w:r>
      <w:r>
        <w:rPr>
          <w:rFonts w:ascii="Verdana" w:hAnsi="Verdana" w:cs="Arial"/>
          <w:color w:val="222222"/>
          <w:sz w:val="24"/>
          <w:szCs w:val="24"/>
          <w:shd w:val="clear" w:color="auto" w:fill="FFFFFF"/>
        </w:rPr>
        <w:br/>
      </w:r>
      <w:r w:rsidR="00EB2D47">
        <w:rPr>
          <w:rFonts w:ascii="Verdana" w:hAnsi="Verdana" w:cs="Arial"/>
          <w:color w:val="222222"/>
          <w:sz w:val="24"/>
          <w:szCs w:val="24"/>
          <w:shd w:val="clear" w:color="auto" w:fill="FFFFFF"/>
        </w:rPr>
        <w:br/>
        <w:t>Ongeveer 75% van de totale hoeveelheid fijnstof is het gevolg van menselijk handelen.</w:t>
      </w:r>
      <w:r w:rsidR="003E0B44">
        <w:rPr>
          <w:rFonts w:ascii="Verdana" w:hAnsi="Verdana" w:cs="Arial"/>
          <w:color w:val="222222"/>
          <w:sz w:val="24"/>
          <w:szCs w:val="24"/>
          <w:shd w:val="clear" w:color="auto" w:fill="FFFFFF"/>
        </w:rPr>
        <w:t xml:space="preserve"> </w:t>
      </w:r>
      <w:r w:rsidR="003E0B44" w:rsidRPr="003E0B44">
        <w:rPr>
          <w:rFonts w:ascii="Verdana" w:hAnsi="Verdana"/>
          <w:color w:val="000000"/>
          <w:sz w:val="24"/>
          <w:szCs w:val="24"/>
          <w:shd w:val="clear" w:color="auto" w:fill="FFFFFF"/>
        </w:rPr>
        <w:t xml:space="preserve">Een deel van het fijnstof komt </w:t>
      </w:r>
      <w:r w:rsidR="003E0B44">
        <w:rPr>
          <w:rFonts w:ascii="Verdana" w:hAnsi="Verdana"/>
          <w:color w:val="000000"/>
          <w:sz w:val="24"/>
          <w:szCs w:val="24"/>
          <w:shd w:val="clear" w:color="auto" w:fill="FFFFFF"/>
        </w:rPr>
        <w:t>door</w:t>
      </w:r>
      <w:r w:rsidR="003E0B44" w:rsidRPr="003E0B44">
        <w:rPr>
          <w:rFonts w:ascii="Verdana" w:hAnsi="Verdana"/>
          <w:color w:val="000000"/>
          <w:sz w:val="24"/>
          <w:szCs w:val="24"/>
          <w:shd w:val="clear" w:color="auto" w:fill="FFFFFF"/>
        </w:rPr>
        <w:t xml:space="preserve"> opwaaiend stof</w:t>
      </w:r>
      <w:r w:rsidR="003E0B44">
        <w:rPr>
          <w:rFonts w:ascii="Verdana" w:hAnsi="Verdana"/>
          <w:color w:val="000000"/>
          <w:sz w:val="24"/>
          <w:szCs w:val="24"/>
          <w:shd w:val="clear" w:color="auto" w:fill="FFFFFF"/>
        </w:rPr>
        <w:t>.</w:t>
      </w:r>
      <w:r w:rsidR="003E0B44" w:rsidRPr="003E0B44">
        <w:rPr>
          <w:rFonts w:ascii="Verdana" w:hAnsi="Verdana"/>
          <w:color w:val="000000"/>
          <w:sz w:val="24"/>
          <w:szCs w:val="24"/>
          <w:shd w:val="clear" w:color="auto" w:fill="FFFFFF"/>
        </w:rPr>
        <w:t xml:space="preserve"> </w:t>
      </w:r>
      <w:r w:rsidR="00EB2D47" w:rsidRPr="003E0B44">
        <w:rPr>
          <w:rFonts w:ascii="Verdana" w:hAnsi="Verdana" w:cs="Arial"/>
          <w:color w:val="222222"/>
          <w:sz w:val="24"/>
          <w:szCs w:val="24"/>
          <w:shd w:val="clear" w:color="auto" w:fill="FFFFFF"/>
        </w:rPr>
        <w:br/>
      </w:r>
      <w:r w:rsidR="00EB2D47">
        <w:rPr>
          <w:rFonts w:ascii="Verdana" w:hAnsi="Verdana" w:cs="Arial"/>
          <w:color w:val="222222"/>
          <w:sz w:val="24"/>
          <w:szCs w:val="24"/>
          <w:shd w:val="clear" w:color="auto" w:fill="FFFFFF"/>
        </w:rPr>
        <w:t>De hoogste concentratie aan fijnstof in Nederland vinden we in de dichtbevolkte regio’s: Randstad, Schiphol en (zware) industrie gebieden.</w:t>
      </w:r>
      <w:r w:rsidR="00EB2D47">
        <w:rPr>
          <w:rFonts w:ascii="Verdana" w:hAnsi="Verdana" w:cs="Arial"/>
          <w:color w:val="222222"/>
          <w:sz w:val="24"/>
          <w:szCs w:val="24"/>
          <w:shd w:val="clear" w:color="auto" w:fill="FFFFFF"/>
        </w:rPr>
        <w:br/>
        <w:t>In Noord-Brabant</w:t>
      </w:r>
      <w:r w:rsidR="00391CCD">
        <w:rPr>
          <w:rFonts w:ascii="Verdana" w:hAnsi="Verdana" w:cs="Arial"/>
          <w:color w:val="222222"/>
          <w:sz w:val="24"/>
          <w:szCs w:val="24"/>
          <w:shd w:val="clear" w:color="auto" w:fill="FFFFFF"/>
        </w:rPr>
        <w:t>,</w:t>
      </w:r>
      <w:r w:rsidR="00EB2D47">
        <w:rPr>
          <w:rFonts w:ascii="Verdana" w:hAnsi="Verdana" w:cs="Arial"/>
          <w:color w:val="222222"/>
          <w:sz w:val="24"/>
          <w:szCs w:val="24"/>
          <w:shd w:val="clear" w:color="auto" w:fill="FFFFFF"/>
        </w:rPr>
        <w:t xml:space="preserve"> Noord-Limburg</w:t>
      </w:r>
      <w:r w:rsidR="00391CCD">
        <w:rPr>
          <w:rFonts w:ascii="Verdana" w:hAnsi="Verdana" w:cs="Arial"/>
          <w:color w:val="222222"/>
          <w:sz w:val="24"/>
          <w:szCs w:val="24"/>
          <w:shd w:val="clear" w:color="auto" w:fill="FFFFFF"/>
        </w:rPr>
        <w:t xml:space="preserve"> en midden Gelderland</w:t>
      </w:r>
      <w:r w:rsidR="00EB2D47">
        <w:rPr>
          <w:rFonts w:ascii="Verdana" w:hAnsi="Verdana" w:cs="Arial"/>
          <w:color w:val="222222"/>
          <w:sz w:val="24"/>
          <w:szCs w:val="24"/>
          <w:shd w:val="clear" w:color="auto" w:fill="FFFFFF"/>
        </w:rPr>
        <w:t xml:space="preserve"> zijn het veelal de intensieve vee- en kippen</w:t>
      </w:r>
      <w:r w:rsidR="00391CCD">
        <w:rPr>
          <w:rFonts w:ascii="Verdana" w:hAnsi="Verdana" w:cs="Arial"/>
          <w:color w:val="222222"/>
          <w:sz w:val="24"/>
          <w:szCs w:val="24"/>
          <w:shd w:val="clear" w:color="auto" w:fill="FFFFFF"/>
        </w:rPr>
        <w:t>boerderijen</w:t>
      </w:r>
      <w:r w:rsidR="00EB2D47">
        <w:rPr>
          <w:rFonts w:ascii="Verdana" w:hAnsi="Verdana" w:cs="Arial"/>
          <w:color w:val="222222"/>
          <w:sz w:val="24"/>
          <w:szCs w:val="24"/>
          <w:shd w:val="clear" w:color="auto" w:fill="FFFFFF"/>
        </w:rPr>
        <w:t>.</w:t>
      </w:r>
      <w:r w:rsidR="00391CCD">
        <w:rPr>
          <w:rFonts w:ascii="Verdana" w:hAnsi="Verdana" w:cs="Arial"/>
          <w:color w:val="222222"/>
          <w:sz w:val="24"/>
          <w:szCs w:val="24"/>
          <w:shd w:val="clear" w:color="auto" w:fill="FFFFFF"/>
        </w:rPr>
        <w:br/>
        <w:t>De directe omgeving van snelwegen zijn een bron van roet als fijnstof</w:t>
      </w:r>
      <w:r w:rsidR="00391CCD">
        <w:rPr>
          <w:rFonts w:ascii="Verdana" w:hAnsi="Verdana" w:cs="Arial"/>
          <w:color w:val="222222"/>
          <w:sz w:val="24"/>
          <w:szCs w:val="24"/>
          <w:shd w:val="clear" w:color="auto" w:fill="FFFFFF"/>
        </w:rPr>
        <w:br/>
        <w:t xml:space="preserve">(uitstoot </w:t>
      </w:r>
      <w:r w:rsidR="00873D76">
        <w:rPr>
          <w:rFonts w:ascii="Verdana" w:hAnsi="Verdana" w:cs="Arial"/>
          <w:color w:val="222222"/>
          <w:sz w:val="24"/>
          <w:szCs w:val="24"/>
          <w:shd w:val="clear" w:color="auto" w:fill="FFFFFF"/>
        </w:rPr>
        <w:t>dieselvoertuigen</w:t>
      </w:r>
      <w:r w:rsidR="00C1454A">
        <w:rPr>
          <w:rFonts w:ascii="Verdana" w:hAnsi="Verdana" w:cs="Arial"/>
          <w:color w:val="222222"/>
          <w:sz w:val="24"/>
          <w:szCs w:val="24"/>
          <w:shd w:val="clear" w:color="auto" w:fill="FFFFFF"/>
        </w:rPr>
        <w:t xml:space="preserve"> en slijtage van het wegdek en banden).</w:t>
      </w:r>
      <w:r w:rsidR="00C1454A">
        <w:rPr>
          <w:rFonts w:ascii="Verdana" w:hAnsi="Verdana" w:cs="Arial"/>
          <w:color w:val="222222"/>
          <w:sz w:val="24"/>
          <w:szCs w:val="24"/>
          <w:shd w:val="clear" w:color="auto" w:fill="FFFFFF"/>
        </w:rPr>
        <w:br/>
        <w:t>Hogere snelheden zorgen voor meer slijtage en dus meer fijnstof.</w:t>
      </w:r>
      <w:r w:rsidR="00C1454A">
        <w:rPr>
          <w:rFonts w:ascii="Verdana" w:hAnsi="Verdana" w:cs="Arial"/>
          <w:color w:val="222222"/>
          <w:sz w:val="24"/>
          <w:szCs w:val="24"/>
          <w:shd w:val="clear" w:color="auto" w:fill="FFFFFF"/>
        </w:rPr>
        <w:br/>
        <w:t>Printerinkt vormt ook een bron van fijnstof.</w:t>
      </w:r>
    </w:p>
    <w:p w:rsidR="00C1454A" w:rsidRDefault="00C1454A" w:rsidP="00BC1CE6">
      <w:pPr>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t>Moleculen van ammoniak, zwaveldioxide en stikstofoxide kunnen zich hechten aan fijnstof. Dit geldt ook voor vluchtige koolwaterstoffen uit verf en cosmetica</w:t>
      </w:r>
      <w:r w:rsidR="00900C06">
        <w:rPr>
          <w:rFonts w:ascii="Verdana" w:hAnsi="Verdana" w:cs="Arial"/>
          <w:color w:val="222222"/>
          <w:sz w:val="24"/>
          <w:szCs w:val="24"/>
          <w:shd w:val="clear" w:color="auto" w:fill="FFFFFF"/>
        </w:rPr>
        <w:t>.</w:t>
      </w:r>
      <w:r w:rsidR="00C12BFF">
        <w:rPr>
          <w:rFonts w:ascii="Verdana" w:hAnsi="Verdana" w:cs="Arial"/>
          <w:color w:val="222222"/>
          <w:sz w:val="24"/>
          <w:szCs w:val="24"/>
          <w:shd w:val="clear" w:color="auto" w:fill="FFFFFF"/>
        </w:rPr>
        <w:t xml:space="preserve"> Het inademen van roet vormt daardoor een nog groter gezondheidsrisico.</w:t>
      </w:r>
    </w:p>
    <w:p w:rsidR="00900C06" w:rsidRDefault="00900C06" w:rsidP="00BC1CE6">
      <w:pPr>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t>De grootte van de fijnstof deeltjes wordt aangeduid met de term PM (</w:t>
      </w:r>
      <w:proofErr w:type="spellStart"/>
      <w:r>
        <w:rPr>
          <w:rFonts w:ascii="Verdana" w:hAnsi="Verdana" w:cs="Arial"/>
          <w:color w:val="222222"/>
          <w:sz w:val="24"/>
          <w:szCs w:val="24"/>
          <w:shd w:val="clear" w:color="auto" w:fill="FFFFFF"/>
        </w:rPr>
        <w:t>Particulate</w:t>
      </w:r>
      <w:proofErr w:type="spellEnd"/>
      <w:r>
        <w:rPr>
          <w:rFonts w:ascii="Verdana" w:hAnsi="Verdana" w:cs="Arial"/>
          <w:color w:val="222222"/>
          <w:sz w:val="24"/>
          <w:szCs w:val="24"/>
          <w:shd w:val="clear" w:color="auto" w:fill="FFFFFF"/>
        </w:rPr>
        <w:t xml:space="preserve"> Matter).</w:t>
      </w:r>
      <w:r>
        <w:rPr>
          <w:rFonts w:ascii="Verdana" w:hAnsi="Verdana" w:cs="Arial"/>
          <w:color w:val="222222"/>
          <w:sz w:val="24"/>
          <w:szCs w:val="24"/>
          <w:shd w:val="clear" w:color="auto" w:fill="FFFFFF"/>
        </w:rPr>
        <w:br/>
        <w:t>PM 10  zijn deeltjes kleiner dan 10 µm.</w:t>
      </w:r>
      <w:r>
        <w:rPr>
          <w:rFonts w:ascii="Verdana" w:hAnsi="Verdana" w:cs="Arial"/>
          <w:color w:val="222222"/>
          <w:sz w:val="24"/>
          <w:szCs w:val="24"/>
          <w:shd w:val="clear" w:color="auto" w:fill="FFFFFF"/>
        </w:rPr>
        <w:br/>
      </w:r>
      <w:r>
        <w:rPr>
          <w:rFonts w:ascii="Verdana" w:hAnsi="Verdana" w:cs="Arial"/>
          <w:color w:val="222222"/>
          <w:sz w:val="24"/>
          <w:szCs w:val="24"/>
          <w:shd w:val="clear" w:color="auto" w:fill="FFFFFF"/>
        </w:rPr>
        <w:lastRenderedPageBreak/>
        <w:t>PM 2,5 zijn deeltjes kleiner dan 2,5 µm.</w:t>
      </w:r>
      <w:r w:rsidR="00C12BFF">
        <w:rPr>
          <w:rFonts w:ascii="Verdana" w:hAnsi="Verdana" w:cs="Arial"/>
          <w:color w:val="222222"/>
          <w:sz w:val="24"/>
          <w:szCs w:val="24"/>
          <w:shd w:val="clear" w:color="auto" w:fill="FFFFFF"/>
        </w:rPr>
        <w:t xml:space="preserve"> (</w:t>
      </w:r>
      <w:r>
        <w:rPr>
          <w:rFonts w:ascii="Verdana" w:hAnsi="Verdana" w:cs="Arial"/>
          <w:color w:val="222222"/>
          <w:sz w:val="24"/>
          <w:szCs w:val="24"/>
          <w:shd w:val="clear" w:color="auto" w:fill="FFFFFF"/>
        </w:rPr>
        <w:t>1 µm = 1 miljoenste meter.</w:t>
      </w:r>
      <w:r w:rsidR="00C12BFF">
        <w:rPr>
          <w:rFonts w:ascii="Verdana" w:hAnsi="Verdana" w:cs="Arial"/>
          <w:color w:val="222222"/>
          <w:sz w:val="24"/>
          <w:szCs w:val="24"/>
          <w:shd w:val="clear" w:color="auto" w:fill="FFFFFF"/>
        </w:rPr>
        <w:t>)</w:t>
      </w:r>
      <w:r>
        <w:rPr>
          <w:rFonts w:ascii="Verdana" w:hAnsi="Verdana" w:cs="Arial"/>
          <w:color w:val="222222"/>
          <w:sz w:val="24"/>
          <w:szCs w:val="24"/>
          <w:shd w:val="clear" w:color="auto" w:fill="FFFFFF"/>
        </w:rPr>
        <w:br/>
        <w:t>Deeltjes kleiner dan 0,1 µm (PM 0,1) worden ultra fijnstof genoemd.</w:t>
      </w:r>
      <w:r>
        <w:rPr>
          <w:rFonts w:ascii="Verdana" w:hAnsi="Verdana" w:cs="Arial"/>
          <w:color w:val="222222"/>
          <w:sz w:val="24"/>
          <w:szCs w:val="24"/>
          <w:shd w:val="clear" w:color="auto" w:fill="FFFFFF"/>
        </w:rPr>
        <w:br/>
        <w:t>Roet valt in deze categorie.</w:t>
      </w:r>
      <w:r w:rsidR="00564F02">
        <w:rPr>
          <w:rFonts w:ascii="Verdana" w:hAnsi="Verdana" w:cs="Arial"/>
          <w:color w:val="222222"/>
          <w:sz w:val="24"/>
          <w:szCs w:val="24"/>
          <w:shd w:val="clear" w:color="auto" w:fill="FFFFFF"/>
        </w:rPr>
        <w:br/>
        <w:t>De hoeveelheid fijnstof in de lucht wordt uitgedrukt in µg/m³.</w:t>
      </w:r>
    </w:p>
    <w:p w:rsidR="008E73E7" w:rsidRDefault="00564F02" w:rsidP="00BC1CE6">
      <w:pPr>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t>De luchtkwaliteit wordt in Nederland onder regie van het Rijksinstituut voor Volksgezondheid en Milieu (RIVM) permanent gemeten door vele meetstations.</w:t>
      </w:r>
      <w:r w:rsidR="00C12BFF">
        <w:rPr>
          <w:rFonts w:ascii="Verdana" w:hAnsi="Verdana" w:cs="Arial"/>
          <w:color w:val="222222"/>
          <w:sz w:val="24"/>
          <w:szCs w:val="24"/>
          <w:shd w:val="clear" w:color="auto" w:fill="FFFFFF"/>
        </w:rPr>
        <w:t xml:space="preserve"> </w:t>
      </w:r>
      <w:r>
        <w:rPr>
          <w:rFonts w:ascii="Verdana" w:hAnsi="Verdana" w:cs="Arial"/>
          <w:color w:val="222222"/>
          <w:sz w:val="24"/>
          <w:szCs w:val="24"/>
          <w:shd w:val="clear" w:color="auto" w:fill="FFFFFF"/>
        </w:rPr>
        <w:t>Op de website van Luchtmeetnet kan men de luchtkwaliteit per regio inzien.</w:t>
      </w:r>
      <w:r>
        <w:rPr>
          <w:rFonts w:ascii="Verdana" w:hAnsi="Verdana" w:cs="Arial"/>
          <w:color w:val="222222"/>
          <w:sz w:val="24"/>
          <w:szCs w:val="24"/>
          <w:shd w:val="clear" w:color="auto" w:fill="FFFFFF"/>
        </w:rPr>
        <w:br/>
        <w:t>Zowel de Europese Unie (EU) als de Wereldgezondheidsorganisatie (WHO) hebben grenswaarden voor fijnstof vastgelegd, m</w:t>
      </w:r>
      <w:r w:rsidR="008E73E7">
        <w:rPr>
          <w:rFonts w:ascii="Verdana" w:hAnsi="Verdana" w:cs="Arial"/>
          <w:color w:val="222222"/>
          <w:sz w:val="24"/>
          <w:szCs w:val="24"/>
          <w:shd w:val="clear" w:color="auto" w:fill="FFFFFF"/>
        </w:rPr>
        <w:t>a</w:t>
      </w:r>
      <w:r>
        <w:rPr>
          <w:rFonts w:ascii="Verdana" w:hAnsi="Verdana" w:cs="Arial"/>
          <w:color w:val="222222"/>
          <w:sz w:val="24"/>
          <w:szCs w:val="24"/>
          <w:shd w:val="clear" w:color="auto" w:fill="FFFFFF"/>
        </w:rPr>
        <w:t xml:space="preserve">ar deze zijn niet </w:t>
      </w:r>
      <w:r w:rsidR="00945ED4">
        <w:rPr>
          <w:rFonts w:ascii="Verdana" w:hAnsi="Verdana" w:cs="Arial"/>
          <w:color w:val="222222"/>
          <w:sz w:val="24"/>
          <w:szCs w:val="24"/>
          <w:shd w:val="clear" w:color="auto" w:fill="FFFFFF"/>
        </w:rPr>
        <w:t>gelijk</w:t>
      </w:r>
      <w:r>
        <w:rPr>
          <w:rFonts w:ascii="Verdana" w:hAnsi="Verdana" w:cs="Arial"/>
          <w:color w:val="222222"/>
          <w:sz w:val="24"/>
          <w:szCs w:val="24"/>
          <w:shd w:val="clear" w:color="auto" w:fill="FFFFFF"/>
        </w:rPr>
        <w:t>:</w:t>
      </w:r>
    </w:p>
    <w:p w:rsidR="008E73E7" w:rsidRDefault="008E73E7" w:rsidP="00BC1CE6">
      <w:pPr>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tab/>
      </w:r>
      <w:r>
        <w:rPr>
          <w:rFonts w:ascii="Verdana" w:hAnsi="Verdana" w:cs="Arial"/>
          <w:color w:val="222222"/>
          <w:sz w:val="24"/>
          <w:szCs w:val="24"/>
          <w:shd w:val="clear" w:color="auto" w:fill="FFFFFF"/>
        </w:rPr>
        <w:tab/>
        <w:t>WHO</w:t>
      </w:r>
      <w:r>
        <w:rPr>
          <w:rFonts w:ascii="Verdana" w:hAnsi="Verdana" w:cs="Arial"/>
          <w:color w:val="222222"/>
          <w:sz w:val="24"/>
          <w:szCs w:val="24"/>
          <w:shd w:val="clear" w:color="auto" w:fill="FFFFFF"/>
        </w:rPr>
        <w:tab/>
      </w:r>
      <w:r>
        <w:rPr>
          <w:rFonts w:ascii="Verdana" w:hAnsi="Verdana" w:cs="Arial"/>
          <w:color w:val="222222"/>
          <w:sz w:val="24"/>
          <w:szCs w:val="24"/>
          <w:shd w:val="clear" w:color="auto" w:fill="FFFFFF"/>
        </w:rPr>
        <w:tab/>
      </w:r>
      <w:r>
        <w:rPr>
          <w:rFonts w:ascii="Verdana" w:hAnsi="Verdana" w:cs="Arial"/>
          <w:color w:val="222222"/>
          <w:sz w:val="24"/>
          <w:szCs w:val="24"/>
          <w:shd w:val="clear" w:color="auto" w:fill="FFFFFF"/>
        </w:rPr>
        <w:tab/>
        <w:t>EU</w:t>
      </w:r>
      <w:r>
        <w:rPr>
          <w:rFonts w:ascii="Verdana" w:hAnsi="Verdana" w:cs="Arial"/>
          <w:color w:val="222222"/>
          <w:sz w:val="24"/>
          <w:szCs w:val="24"/>
          <w:shd w:val="clear" w:color="auto" w:fill="FFFFFF"/>
        </w:rPr>
        <w:br/>
      </w:r>
      <w:r w:rsidR="00564F02">
        <w:rPr>
          <w:rFonts w:ascii="Verdana" w:hAnsi="Verdana" w:cs="Arial"/>
          <w:color w:val="222222"/>
          <w:sz w:val="24"/>
          <w:szCs w:val="24"/>
          <w:shd w:val="clear" w:color="auto" w:fill="FFFFFF"/>
        </w:rPr>
        <w:t xml:space="preserve">PM 10 </w:t>
      </w:r>
      <w:r>
        <w:rPr>
          <w:rFonts w:ascii="Verdana" w:hAnsi="Verdana" w:cs="Arial"/>
          <w:color w:val="222222"/>
          <w:sz w:val="24"/>
          <w:szCs w:val="24"/>
          <w:shd w:val="clear" w:color="auto" w:fill="FFFFFF"/>
        </w:rPr>
        <w:tab/>
        <w:t>20</w:t>
      </w:r>
      <w:r>
        <w:rPr>
          <w:rFonts w:ascii="Verdana" w:hAnsi="Verdana" w:cs="Arial"/>
          <w:color w:val="222222"/>
          <w:sz w:val="24"/>
          <w:szCs w:val="24"/>
          <w:shd w:val="clear" w:color="auto" w:fill="FFFFFF"/>
        </w:rPr>
        <w:tab/>
      </w:r>
      <w:r>
        <w:rPr>
          <w:rFonts w:ascii="Verdana" w:hAnsi="Verdana" w:cs="Arial"/>
          <w:color w:val="222222"/>
          <w:sz w:val="24"/>
          <w:szCs w:val="24"/>
          <w:shd w:val="clear" w:color="auto" w:fill="FFFFFF"/>
        </w:rPr>
        <w:tab/>
      </w:r>
      <w:r>
        <w:rPr>
          <w:rFonts w:ascii="Verdana" w:hAnsi="Verdana" w:cs="Arial"/>
          <w:color w:val="222222"/>
          <w:sz w:val="24"/>
          <w:szCs w:val="24"/>
          <w:shd w:val="clear" w:color="auto" w:fill="FFFFFF"/>
        </w:rPr>
        <w:tab/>
        <w:t>40   µg/m³</w:t>
      </w:r>
      <w:r>
        <w:rPr>
          <w:rFonts w:ascii="Verdana" w:hAnsi="Verdana" w:cs="Arial"/>
          <w:color w:val="222222"/>
          <w:sz w:val="24"/>
          <w:szCs w:val="24"/>
          <w:shd w:val="clear" w:color="auto" w:fill="FFFFFF"/>
        </w:rPr>
        <w:br/>
        <w:t>PM 2,5</w:t>
      </w:r>
      <w:r>
        <w:rPr>
          <w:rFonts w:ascii="Verdana" w:hAnsi="Verdana" w:cs="Arial"/>
          <w:color w:val="222222"/>
          <w:sz w:val="24"/>
          <w:szCs w:val="24"/>
          <w:shd w:val="clear" w:color="auto" w:fill="FFFFFF"/>
        </w:rPr>
        <w:tab/>
        <w:t>10</w:t>
      </w:r>
      <w:r>
        <w:rPr>
          <w:rFonts w:ascii="Verdana" w:hAnsi="Verdana" w:cs="Arial"/>
          <w:color w:val="222222"/>
          <w:sz w:val="24"/>
          <w:szCs w:val="24"/>
          <w:shd w:val="clear" w:color="auto" w:fill="FFFFFF"/>
        </w:rPr>
        <w:tab/>
      </w:r>
      <w:r>
        <w:rPr>
          <w:rFonts w:ascii="Verdana" w:hAnsi="Verdana" w:cs="Arial"/>
          <w:color w:val="222222"/>
          <w:sz w:val="24"/>
          <w:szCs w:val="24"/>
          <w:shd w:val="clear" w:color="auto" w:fill="FFFFFF"/>
        </w:rPr>
        <w:tab/>
      </w:r>
      <w:r>
        <w:rPr>
          <w:rFonts w:ascii="Verdana" w:hAnsi="Verdana" w:cs="Arial"/>
          <w:color w:val="222222"/>
          <w:sz w:val="24"/>
          <w:szCs w:val="24"/>
          <w:shd w:val="clear" w:color="auto" w:fill="FFFFFF"/>
        </w:rPr>
        <w:tab/>
        <w:t>25   µg/m³</w:t>
      </w:r>
    </w:p>
    <w:p w:rsidR="008E73E7" w:rsidRDefault="008E73E7" w:rsidP="00BC1CE6">
      <w:pPr>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t xml:space="preserve">In Nederland ligt de luchtkwaliteit, behalve de regio’s rondom de IJmond, het westelijk havengebied van Amsterdam, de Maasvlakte en de Limburgse Peel onder de Europese norm. </w:t>
      </w:r>
      <w:r>
        <w:rPr>
          <w:rFonts w:ascii="Verdana" w:hAnsi="Verdana" w:cs="Arial"/>
          <w:color w:val="222222"/>
          <w:sz w:val="24"/>
          <w:szCs w:val="24"/>
          <w:shd w:val="clear" w:color="auto" w:fill="FFFFFF"/>
        </w:rPr>
        <w:br/>
        <w:t>Het afsteken van vuurwerk veroorzaakt een zeer slechte luchtkwaliteit.</w:t>
      </w:r>
      <w:r>
        <w:rPr>
          <w:rFonts w:ascii="Verdana" w:hAnsi="Verdana" w:cs="Arial"/>
          <w:color w:val="222222"/>
          <w:sz w:val="24"/>
          <w:szCs w:val="24"/>
          <w:shd w:val="clear" w:color="auto" w:fill="FFFFFF"/>
        </w:rPr>
        <w:br/>
        <w:t>Tijdens de jaarwisseling zijn waardes gemeten van 1000 µg/m³.</w:t>
      </w:r>
    </w:p>
    <w:p w:rsidR="00AF6294" w:rsidRDefault="00AF6294" w:rsidP="00BC1CE6">
      <w:pPr>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t>Fijnstof kan leiden tot gezondheidsproblemen zoals astma-aanvallen en problemen met het hart, bloedvaten en longen.</w:t>
      </w:r>
      <w:r>
        <w:rPr>
          <w:rFonts w:ascii="Verdana" w:hAnsi="Verdana" w:cs="Arial"/>
          <w:color w:val="222222"/>
          <w:sz w:val="24"/>
          <w:szCs w:val="24"/>
          <w:shd w:val="clear" w:color="auto" w:fill="FFFFFF"/>
        </w:rPr>
        <w:br/>
        <w:t>Het aantal doden ten gevolge van fijnstof wordt door het RIVM geschat op 7000 tot 12.000 per jaar. Er zijn zelfs schattingen van 18.000 per jaar.</w:t>
      </w:r>
      <w:r>
        <w:rPr>
          <w:rFonts w:ascii="Verdana" w:hAnsi="Verdana" w:cs="Arial"/>
          <w:color w:val="222222"/>
          <w:sz w:val="24"/>
          <w:szCs w:val="24"/>
          <w:shd w:val="clear" w:color="auto" w:fill="FFFFFF"/>
        </w:rPr>
        <w:br/>
        <w:t xml:space="preserve">Ultra fijnstof deeltjes (roet) komen diep in de longen terecht en richten daar schade aan. </w:t>
      </w:r>
    </w:p>
    <w:p w:rsidR="00AF6294" w:rsidRDefault="00AF6294" w:rsidP="00AF6294">
      <w:pPr>
        <w:rPr>
          <w:rFonts w:ascii="Verdana" w:hAnsi="Verdana"/>
          <w:sz w:val="24"/>
          <w:szCs w:val="24"/>
        </w:rPr>
      </w:pPr>
      <w:r>
        <w:rPr>
          <w:noProof/>
        </w:rPr>
        <w:drawing>
          <wp:inline distT="0" distB="0" distL="0" distR="0" wp14:anchorId="68A69F8B" wp14:editId="5B437874">
            <wp:extent cx="5886449" cy="3324225"/>
            <wp:effectExtent l="0" t="0" r="635" b="0"/>
            <wp:docPr id="5" name="Afbeelding 5" descr="https://www.atlasleefomgeving.nl/documents/10156/2810000/Fijnstof_1/968cdffe-3a88-493d-883a-d2efb7e9df76?t=154090533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tlasleefomgeving.nl/documents/10156/2810000/Fijnstof_1/968cdffe-3a88-493d-883a-d2efb7e9df76?t=15409053325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4758" cy="3340212"/>
                    </a:xfrm>
                    <a:prstGeom prst="rect">
                      <a:avLst/>
                    </a:prstGeom>
                    <a:noFill/>
                    <a:ln>
                      <a:noFill/>
                    </a:ln>
                  </pic:spPr>
                </pic:pic>
              </a:graphicData>
            </a:graphic>
          </wp:inline>
        </w:drawing>
      </w:r>
      <w:r>
        <w:rPr>
          <w:rFonts w:ascii="Verdana" w:hAnsi="Verdana" w:cs="Arial"/>
          <w:color w:val="222222"/>
          <w:sz w:val="24"/>
          <w:szCs w:val="24"/>
          <w:shd w:val="clear" w:color="auto" w:fill="FFFFFF"/>
        </w:rPr>
        <w:br/>
      </w:r>
      <w:hyperlink r:id="rId10" w:history="1">
        <w:r w:rsidRPr="00840E81">
          <w:rPr>
            <w:rStyle w:val="Hyperlink"/>
            <w:rFonts w:ascii="Verdana" w:hAnsi="Verdana"/>
            <w:sz w:val="24"/>
            <w:szCs w:val="24"/>
          </w:rPr>
          <w:t>https://www.atlasleefomgeving.nl/meer-weten/lucht/fijnstof</w:t>
        </w:r>
      </w:hyperlink>
      <w:r>
        <w:rPr>
          <w:rFonts w:ascii="Verdana" w:hAnsi="Verdana"/>
          <w:sz w:val="24"/>
          <w:szCs w:val="24"/>
        </w:rPr>
        <w:t xml:space="preserve"> </w:t>
      </w:r>
    </w:p>
    <w:p w:rsidR="001038F8" w:rsidRDefault="00316CDA" w:rsidP="00BC1CE6">
      <w:pPr>
        <w:rPr>
          <w:rFonts w:ascii="Verdana" w:hAnsi="Verdana" w:cs="Arial"/>
          <w:color w:val="222222"/>
          <w:sz w:val="24"/>
          <w:szCs w:val="24"/>
          <w:shd w:val="clear" w:color="auto" w:fill="FFFFFF"/>
        </w:rPr>
      </w:pPr>
      <w:r w:rsidRPr="00316CDA">
        <w:rPr>
          <w:rFonts w:ascii="Verdana" w:hAnsi="Verdana" w:cs="Arial"/>
          <w:color w:val="000000"/>
          <w:sz w:val="24"/>
          <w:szCs w:val="24"/>
          <w:shd w:val="clear" w:color="auto" w:fill="FFFFFF"/>
        </w:rPr>
        <w:lastRenderedPageBreak/>
        <w:t>Personenauto’s vanaf bouwjaar 2011 en bestelauto’s vanaf bouwjaar 2012</w:t>
      </w:r>
      <w:r>
        <w:rPr>
          <w:rFonts w:ascii="Verdana" w:hAnsi="Verdana" w:cs="Arial"/>
          <w:color w:val="000000"/>
          <w:sz w:val="24"/>
          <w:szCs w:val="24"/>
          <w:shd w:val="clear" w:color="auto" w:fill="FFFFFF"/>
        </w:rPr>
        <w:t>, die op diesel rijden,</w:t>
      </w:r>
      <w:r w:rsidRPr="00316CDA">
        <w:rPr>
          <w:rFonts w:ascii="Verdana" w:hAnsi="Verdana" w:cs="Arial"/>
          <w:color w:val="000000"/>
          <w:sz w:val="24"/>
          <w:szCs w:val="24"/>
          <w:shd w:val="clear" w:color="auto" w:fill="FFFFFF"/>
        </w:rPr>
        <w:t xml:space="preserve"> zijn vanuit de fabriek standaard van een roetfilter voorzien. Bij deze auto’s is het hebben van een roetfilter verplicht. </w:t>
      </w:r>
      <w:r w:rsidR="00BD3750">
        <w:rPr>
          <w:rFonts w:ascii="Verdana" w:hAnsi="Verdana" w:cs="Arial"/>
          <w:color w:val="000000"/>
          <w:sz w:val="24"/>
          <w:szCs w:val="24"/>
          <w:shd w:val="clear" w:color="auto" w:fill="FFFFFF"/>
        </w:rPr>
        <w:t>Auto’s die op benzine rijden, beschikken niet over een roetfilter.</w:t>
      </w:r>
      <w:r w:rsidR="00BD3750">
        <w:rPr>
          <w:rFonts w:ascii="Verdana" w:hAnsi="Verdana" w:cs="Arial"/>
          <w:color w:val="000000"/>
          <w:sz w:val="24"/>
          <w:szCs w:val="24"/>
          <w:shd w:val="clear" w:color="auto" w:fill="FFFFFF"/>
        </w:rPr>
        <w:br/>
      </w:r>
      <w:r w:rsidR="00BD3750" w:rsidRPr="00BD3750">
        <w:rPr>
          <w:rFonts w:ascii="Verdana" w:hAnsi="Verdana" w:cs="Arial"/>
          <w:color w:val="222222"/>
          <w:sz w:val="24"/>
          <w:szCs w:val="24"/>
          <w:shd w:val="clear" w:color="auto" w:fill="FFFFFF"/>
        </w:rPr>
        <w:t>Een </w:t>
      </w:r>
      <w:r w:rsidR="00BD3750" w:rsidRPr="00BD3750">
        <w:rPr>
          <w:rFonts w:ascii="Verdana" w:hAnsi="Verdana" w:cs="Arial"/>
          <w:bCs/>
          <w:color w:val="222222"/>
          <w:sz w:val="24"/>
          <w:szCs w:val="24"/>
          <w:shd w:val="clear" w:color="auto" w:fill="FFFFFF"/>
        </w:rPr>
        <w:t>roetfilter</w:t>
      </w:r>
      <w:r w:rsidR="00BD3750" w:rsidRPr="00BD3750">
        <w:rPr>
          <w:rFonts w:ascii="Verdana" w:hAnsi="Verdana" w:cs="Arial"/>
          <w:color w:val="222222"/>
          <w:sz w:val="24"/>
          <w:szCs w:val="24"/>
          <w:shd w:val="clear" w:color="auto" w:fill="FFFFFF"/>
        </w:rPr>
        <w:t> is een </w:t>
      </w:r>
      <w:r w:rsidR="00BD3750">
        <w:rPr>
          <w:rFonts w:ascii="Verdana" w:hAnsi="Verdana" w:cs="Arial"/>
          <w:color w:val="222222"/>
          <w:sz w:val="24"/>
          <w:szCs w:val="24"/>
          <w:shd w:val="clear" w:color="auto" w:fill="FFFFFF"/>
        </w:rPr>
        <w:t xml:space="preserve">filter </w:t>
      </w:r>
      <w:r w:rsidR="00BD3750" w:rsidRPr="00BD3750">
        <w:rPr>
          <w:rFonts w:ascii="Verdana" w:hAnsi="Verdana" w:cs="Arial"/>
          <w:color w:val="222222"/>
          <w:sz w:val="24"/>
          <w:szCs w:val="24"/>
          <w:shd w:val="clear" w:color="auto" w:fill="FFFFFF"/>
        </w:rPr>
        <w:t xml:space="preserve">dat op een auto met </w:t>
      </w:r>
      <w:r w:rsidR="00BD3750">
        <w:rPr>
          <w:rFonts w:ascii="Verdana" w:hAnsi="Verdana" w:cs="Arial"/>
          <w:color w:val="222222"/>
          <w:sz w:val="24"/>
          <w:szCs w:val="24"/>
          <w:shd w:val="clear" w:color="auto" w:fill="FFFFFF"/>
        </w:rPr>
        <w:t>e</w:t>
      </w:r>
      <w:r w:rsidR="00BD3750" w:rsidRPr="00BD3750">
        <w:rPr>
          <w:rFonts w:ascii="Verdana" w:hAnsi="Verdana" w:cs="Arial"/>
          <w:color w:val="222222"/>
          <w:sz w:val="24"/>
          <w:szCs w:val="24"/>
          <w:shd w:val="clear" w:color="auto" w:fill="FFFFFF"/>
        </w:rPr>
        <w:t>en </w:t>
      </w:r>
      <w:r w:rsidR="00BD3750">
        <w:rPr>
          <w:rFonts w:ascii="Verdana" w:hAnsi="Verdana" w:cs="Arial"/>
          <w:color w:val="222222"/>
          <w:sz w:val="24"/>
          <w:szCs w:val="24"/>
          <w:shd w:val="clear" w:color="auto" w:fill="FFFFFF"/>
        </w:rPr>
        <w:t xml:space="preserve">dieselmotor </w:t>
      </w:r>
      <w:r w:rsidR="00BD3750" w:rsidRPr="00BD3750">
        <w:rPr>
          <w:rFonts w:ascii="Verdana" w:hAnsi="Verdana" w:cs="Arial"/>
          <w:color w:val="222222"/>
          <w:sz w:val="24"/>
          <w:szCs w:val="24"/>
          <w:shd w:val="clear" w:color="auto" w:fill="FFFFFF"/>
        </w:rPr>
        <w:t>aangebracht kan worden.</w:t>
      </w:r>
      <w:r w:rsidR="00C12BFF">
        <w:rPr>
          <w:rFonts w:ascii="Verdana" w:hAnsi="Verdana" w:cs="Arial"/>
          <w:color w:val="222222"/>
          <w:sz w:val="24"/>
          <w:szCs w:val="24"/>
          <w:shd w:val="clear" w:color="auto" w:fill="FFFFFF"/>
        </w:rPr>
        <w:t xml:space="preserve"> </w:t>
      </w:r>
      <w:r w:rsidR="00BD3750" w:rsidRPr="00BD3750">
        <w:rPr>
          <w:rFonts w:ascii="Verdana" w:hAnsi="Verdana" w:cs="Arial"/>
          <w:color w:val="222222"/>
          <w:sz w:val="24"/>
          <w:szCs w:val="24"/>
          <w:shd w:val="clear" w:color="auto" w:fill="FFFFFF"/>
        </w:rPr>
        <w:t xml:space="preserve">Nieuwe roetfilters vangen 30 tot meer dan 95% van het </w:t>
      </w:r>
      <w:r w:rsidR="00BD3750">
        <w:rPr>
          <w:rFonts w:ascii="Verdana" w:hAnsi="Verdana" w:cs="Arial"/>
          <w:color w:val="222222"/>
          <w:sz w:val="24"/>
          <w:szCs w:val="24"/>
          <w:shd w:val="clear" w:color="auto" w:fill="FFFFFF"/>
        </w:rPr>
        <w:t>s</w:t>
      </w:r>
      <w:r w:rsidR="00BD3750" w:rsidRPr="00BD3750">
        <w:rPr>
          <w:rFonts w:ascii="Verdana" w:hAnsi="Verdana" w:cs="Arial"/>
          <w:color w:val="222222"/>
          <w:sz w:val="24"/>
          <w:szCs w:val="24"/>
          <w:shd w:val="clear" w:color="auto" w:fill="FFFFFF"/>
        </w:rPr>
        <w:t>chadelijke </w:t>
      </w:r>
      <w:r w:rsidR="00BD3750">
        <w:rPr>
          <w:rFonts w:ascii="Verdana" w:hAnsi="Verdana" w:cs="Arial"/>
          <w:color w:val="222222"/>
          <w:sz w:val="24"/>
          <w:szCs w:val="24"/>
          <w:shd w:val="clear" w:color="auto" w:fill="FFFFFF"/>
        </w:rPr>
        <w:t>roet</w:t>
      </w:r>
      <w:r w:rsidR="00BD3750" w:rsidRPr="00BD3750">
        <w:rPr>
          <w:rFonts w:ascii="Verdana" w:hAnsi="Verdana" w:cs="Arial"/>
          <w:color w:val="222222"/>
          <w:sz w:val="24"/>
          <w:szCs w:val="24"/>
          <w:shd w:val="clear" w:color="auto" w:fill="FFFFFF"/>
        </w:rPr>
        <w:t> op</w:t>
      </w:r>
      <w:r w:rsidR="00BD3750">
        <w:rPr>
          <w:rFonts w:ascii="Verdana" w:hAnsi="Verdana" w:cs="Arial"/>
          <w:color w:val="222222"/>
          <w:sz w:val="24"/>
          <w:szCs w:val="24"/>
          <w:shd w:val="clear" w:color="auto" w:fill="FFFFFF"/>
        </w:rPr>
        <w:t>. Over de vraag of deze roetfilters ook ultra fijnstof vangen is nog weinig duidelijkheid.</w:t>
      </w:r>
      <w:r w:rsidR="00BD3750">
        <w:rPr>
          <w:rFonts w:ascii="Verdana" w:hAnsi="Verdana" w:cs="Arial"/>
          <w:color w:val="222222"/>
          <w:sz w:val="24"/>
          <w:szCs w:val="24"/>
          <w:shd w:val="clear" w:color="auto" w:fill="FFFFFF"/>
        </w:rPr>
        <w:br/>
        <w:t>Gebleken is, dat scooters en brommers</w:t>
      </w:r>
      <w:r w:rsidR="003174E7">
        <w:rPr>
          <w:rFonts w:ascii="Verdana" w:hAnsi="Verdana" w:cs="Arial"/>
          <w:color w:val="222222"/>
          <w:sz w:val="24"/>
          <w:szCs w:val="24"/>
          <w:shd w:val="clear" w:color="auto" w:fill="FFFFFF"/>
        </w:rPr>
        <w:t xml:space="preserve"> (twee- en viertakt)</w:t>
      </w:r>
      <w:r w:rsidR="00BD3750">
        <w:rPr>
          <w:rFonts w:ascii="Verdana" w:hAnsi="Verdana" w:cs="Arial"/>
          <w:color w:val="222222"/>
          <w:sz w:val="24"/>
          <w:szCs w:val="24"/>
          <w:shd w:val="clear" w:color="auto" w:fill="FFFFFF"/>
        </w:rPr>
        <w:t xml:space="preserve"> meer roet uitstoten dan dieselmotoren (Nature 2014).</w:t>
      </w:r>
      <w:r w:rsidR="00BD3750">
        <w:rPr>
          <w:rFonts w:ascii="Verdana" w:hAnsi="Verdana" w:cs="Arial"/>
          <w:color w:val="222222"/>
          <w:sz w:val="24"/>
          <w:szCs w:val="24"/>
          <w:shd w:val="clear" w:color="auto" w:fill="FFFFFF"/>
        </w:rPr>
        <w:br/>
        <w:t>In steeds meer grote steden worden oudere dieselauto’s geweerd.</w:t>
      </w:r>
      <w:r w:rsidR="00BD3750">
        <w:rPr>
          <w:rFonts w:ascii="Verdana" w:hAnsi="Verdana" w:cs="Arial"/>
          <w:color w:val="222222"/>
          <w:sz w:val="24"/>
          <w:szCs w:val="24"/>
          <w:shd w:val="clear" w:color="auto" w:fill="FFFFFF"/>
        </w:rPr>
        <w:br/>
        <w:t xml:space="preserve">Vreemd is, dat er geen </w:t>
      </w:r>
      <w:r w:rsidR="00C12BFF">
        <w:rPr>
          <w:rFonts w:ascii="Verdana" w:hAnsi="Verdana" w:cs="Arial"/>
          <w:color w:val="222222"/>
          <w:sz w:val="24"/>
          <w:szCs w:val="24"/>
          <w:shd w:val="clear" w:color="auto" w:fill="FFFFFF"/>
        </w:rPr>
        <w:t>regels</w:t>
      </w:r>
      <w:r w:rsidR="00BD3750">
        <w:rPr>
          <w:rFonts w:ascii="Verdana" w:hAnsi="Verdana" w:cs="Arial"/>
          <w:color w:val="222222"/>
          <w:sz w:val="24"/>
          <w:szCs w:val="24"/>
          <w:shd w:val="clear" w:color="auto" w:fill="FFFFFF"/>
        </w:rPr>
        <w:t xml:space="preserve"> zijn voor scooters en brommers.</w:t>
      </w:r>
    </w:p>
    <w:p w:rsidR="004952FA" w:rsidRDefault="00945ED4" w:rsidP="00BC1CE6">
      <w:pPr>
        <w:rPr>
          <w:rFonts w:ascii="Verdana" w:hAnsi="Verdana"/>
          <w:color w:val="000000"/>
          <w:sz w:val="24"/>
          <w:szCs w:val="24"/>
          <w:shd w:val="clear" w:color="auto" w:fill="FFFFFF"/>
        </w:rPr>
      </w:pPr>
      <w:r>
        <w:rPr>
          <w:rFonts w:ascii="Verdana" w:hAnsi="Verdana"/>
          <w:color w:val="000000"/>
          <w:sz w:val="24"/>
          <w:szCs w:val="24"/>
          <w:shd w:val="clear" w:color="auto" w:fill="FFFFFF"/>
        </w:rPr>
        <w:t>Bijna alle</w:t>
      </w:r>
      <w:r w:rsidR="00DB1B75" w:rsidRPr="004472DE">
        <w:rPr>
          <w:rFonts w:ascii="Verdana" w:hAnsi="Verdana"/>
          <w:color w:val="000000"/>
          <w:sz w:val="24"/>
          <w:szCs w:val="24"/>
          <w:shd w:val="clear" w:color="auto" w:fill="FFFFFF"/>
        </w:rPr>
        <w:t xml:space="preserve"> dieselauto's hebben </w:t>
      </w:r>
      <w:r w:rsidR="004472DE">
        <w:rPr>
          <w:rFonts w:ascii="Verdana" w:hAnsi="Verdana"/>
          <w:color w:val="000000"/>
          <w:sz w:val="24"/>
          <w:szCs w:val="24"/>
          <w:shd w:val="clear" w:color="auto" w:fill="FFFFFF"/>
        </w:rPr>
        <w:t xml:space="preserve">dus </w:t>
      </w:r>
      <w:r w:rsidR="00DB1B75" w:rsidRPr="004472DE">
        <w:rPr>
          <w:rFonts w:ascii="Verdana" w:hAnsi="Verdana"/>
          <w:color w:val="000000"/>
          <w:sz w:val="24"/>
          <w:szCs w:val="24"/>
          <w:shd w:val="clear" w:color="auto" w:fill="FFFFFF"/>
        </w:rPr>
        <w:t>een filter, waarmee roet wordt afgevangen. De verwachting is dan ook dat de hoeveelheid roet in de lucht de komende jaren verder daalt. Houtkachels worden waarschijnlijk </w:t>
      </w:r>
      <w:hyperlink r:id="rId11" w:tgtFrame="_blank" w:history="1">
        <w:r w:rsidR="00DB1B75" w:rsidRPr="004472DE">
          <w:rPr>
            <w:rStyle w:val="Hyperlink"/>
            <w:rFonts w:ascii="Verdana" w:hAnsi="Verdana"/>
            <w:color w:val="auto"/>
            <w:sz w:val="24"/>
            <w:szCs w:val="24"/>
            <w:u w:val="none"/>
            <w:shd w:val="clear" w:color="auto" w:fill="FFFFFF"/>
          </w:rPr>
          <w:t>de belangrijkste bron</w:t>
        </w:r>
      </w:hyperlink>
      <w:r w:rsidR="00DB1B75" w:rsidRPr="004472DE">
        <w:rPr>
          <w:rFonts w:ascii="Verdana" w:hAnsi="Verdana"/>
          <w:color w:val="000000"/>
          <w:sz w:val="24"/>
          <w:szCs w:val="24"/>
          <w:shd w:val="clear" w:color="auto" w:fill="FFFFFF"/>
        </w:rPr>
        <w:t> van roet nu de bijdrage van verkeer afneemt.</w:t>
      </w:r>
    </w:p>
    <w:p w:rsidR="003465D3" w:rsidRDefault="004952FA" w:rsidP="00BC1CE6">
      <w:pPr>
        <w:rPr>
          <w:rFonts w:ascii="Verdana" w:hAnsi="Verdana" w:cs="Arial"/>
          <w:color w:val="000000"/>
          <w:sz w:val="24"/>
          <w:szCs w:val="24"/>
          <w:shd w:val="clear" w:color="auto" w:fill="FFFFFF"/>
        </w:rPr>
      </w:pPr>
      <w:r>
        <w:rPr>
          <w:rFonts w:ascii="Verdana" w:hAnsi="Verdana" w:cs="Arial"/>
          <w:color w:val="000000"/>
          <w:sz w:val="24"/>
          <w:szCs w:val="24"/>
          <w:shd w:val="clear" w:color="auto" w:fill="FFFFFF"/>
        </w:rPr>
        <w:t xml:space="preserve">Eenmaal neergeslagen fijn stof kan </w:t>
      </w:r>
      <w:r w:rsidR="003465D3">
        <w:rPr>
          <w:rFonts w:ascii="Verdana" w:hAnsi="Verdana" w:cs="Arial"/>
          <w:color w:val="000000"/>
          <w:sz w:val="24"/>
          <w:szCs w:val="24"/>
          <w:shd w:val="clear" w:color="auto" w:fill="FFFFFF"/>
        </w:rPr>
        <w:t>weer een bedreiging vormen door op werveling ten gevolge van rijdend verkeer of door een straffe wind.</w:t>
      </w:r>
    </w:p>
    <w:p w:rsidR="00316CDA" w:rsidRPr="004472DE" w:rsidRDefault="003465D3" w:rsidP="00BC1CE6">
      <w:pPr>
        <w:rPr>
          <w:rFonts w:ascii="Verdana" w:hAnsi="Verdana" w:cs="Arial"/>
          <w:color w:val="000000"/>
          <w:sz w:val="24"/>
          <w:szCs w:val="24"/>
          <w:shd w:val="clear" w:color="auto" w:fill="FFFFFF"/>
        </w:rPr>
      </w:pPr>
      <w:r>
        <w:rPr>
          <w:noProof/>
        </w:rPr>
        <w:drawing>
          <wp:inline distT="0" distB="0" distL="0" distR="0">
            <wp:extent cx="2876550" cy="2162175"/>
            <wp:effectExtent l="0" t="0" r="0" b="9525"/>
            <wp:docPr id="9" name="Afbeelding 9" descr="Afbeeldingsresultaat voor afbeelding opwaaiend st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sresultaat voor afbeelding opwaaiend sto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2162175"/>
                    </a:xfrm>
                    <a:prstGeom prst="rect">
                      <a:avLst/>
                    </a:prstGeom>
                    <a:noFill/>
                    <a:ln>
                      <a:noFill/>
                    </a:ln>
                  </pic:spPr>
                </pic:pic>
              </a:graphicData>
            </a:graphic>
          </wp:inline>
        </w:drawing>
      </w:r>
      <w:r>
        <w:rPr>
          <w:noProof/>
        </w:rPr>
        <w:drawing>
          <wp:inline distT="0" distB="0" distL="0" distR="0">
            <wp:extent cx="2867025" cy="2143125"/>
            <wp:effectExtent l="0" t="0" r="9525" b="9525"/>
            <wp:docPr id="10" name="Afbeelding 10" descr="Afbeeldingsresultaat voor afbeelding opwaaiend st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sresultaat voor afbeelding opwaaiend sto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025" cy="2143125"/>
                    </a:xfrm>
                    <a:prstGeom prst="rect">
                      <a:avLst/>
                    </a:prstGeom>
                    <a:noFill/>
                    <a:ln>
                      <a:noFill/>
                    </a:ln>
                  </pic:spPr>
                </pic:pic>
              </a:graphicData>
            </a:graphic>
          </wp:inline>
        </w:drawing>
      </w:r>
      <w:r w:rsidR="00316CDA" w:rsidRPr="004472DE">
        <w:rPr>
          <w:rFonts w:ascii="Verdana" w:hAnsi="Verdana" w:cs="Arial"/>
          <w:color w:val="000000"/>
          <w:sz w:val="24"/>
          <w:szCs w:val="24"/>
          <w:shd w:val="clear" w:color="auto" w:fill="FFFFFF"/>
        </w:rPr>
        <w:br/>
      </w:r>
      <w:r>
        <w:rPr>
          <w:rFonts w:ascii="Verdana" w:hAnsi="Verdana" w:cs="Arial"/>
          <w:color w:val="000000"/>
          <w:sz w:val="24"/>
          <w:szCs w:val="24"/>
          <w:shd w:val="clear" w:color="auto" w:fill="FFFFFF"/>
        </w:rPr>
        <w:t>Foto: Omroep Brabant</w:t>
      </w:r>
      <w:r>
        <w:rPr>
          <w:rFonts w:ascii="Verdana" w:hAnsi="Verdana" w:cs="Arial"/>
          <w:color w:val="000000"/>
          <w:sz w:val="24"/>
          <w:szCs w:val="24"/>
          <w:shd w:val="clear" w:color="auto" w:fill="FFFFFF"/>
        </w:rPr>
        <w:tab/>
      </w:r>
      <w:r>
        <w:rPr>
          <w:rFonts w:ascii="Verdana" w:hAnsi="Verdana" w:cs="Arial"/>
          <w:color w:val="000000"/>
          <w:sz w:val="24"/>
          <w:szCs w:val="24"/>
          <w:shd w:val="clear" w:color="auto" w:fill="FFFFFF"/>
        </w:rPr>
        <w:tab/>
      </w:r>
      <w:r>
        <w:rPr>
          <w:rFonts w:ascii="Verdana" w:hAnsi="Verdana" w:cs="Arial"/>
          <w:color w:val="000000"/>
          <w:sz w:val="24"/>
          <w:szCs w:val="24"/>
          <w:shd w:val="clear" w:color="auto" w:fill="FFFFFF"/>
        </w:rPr>
        <w:tab/>
      </w:r>
      <w:r>
        <w:rPr>
          <w:rFonts w:ascii="Verdana" w:hAnsi="Verdana" w:cs="Arial"/>
          <w:color w:val="000000"/>
          <w:sz w:val="24"/>
          <w:szCs w:val="24"/>
          <w:shd w:val="clear" w:color="auto" w:fill="FFFFFF"/>
        </w:rPr>
        <w:tab/>
        <w:t>Foto redactie HIFI.NL</w:t>
      </w:r>
    </w:p>
    <w:p w:rsidR="001038F8" w:rsidRPr="001038F8" w:rsidRDefault="001038F8" w:rsidP="001038F8">
      <w:pPr>
        <w:pStyle w:val="Normaalweb"/>
        <w:shd w:val="clear" w:color="auto" w:fill="FFFFFF"/>
        <w:spacing w:before="0" w:beforeAutospacing="0" w:after="225" w:afterAutospacing="0"/>
        <w:rPr>
          <w:rFonts w:ascii="Verdana" w:hAnsi="Verdana"/>
          <w:color w:val="000000"/>
        </w:rPr>
      </w:pPr>
      <w:r w:rsidRPr="001038F8">
        <w:rPr>
          <w:rFonts w:ascii="Verdana" w:hAnsi="Verdana"/>
          <w:color w:val="000000"/>
        </w:rPr>
        <w:t xml:space="preserve">Het lawaai dat de bladblazers maken is lang niet het enige risico. Minstens zo’n groot probleem is de uitstoot van de apparaten die vaak op benzine draaien, en daarbij meer fijnstof, koolwaterstoffen en koolmonoxide uitstoten dan een grote auto. </w:t>
      </w:r>
      <w:r>
        <w:rPr>
          <w:rFonts w:ascii="Verdana" w:hAnsi="Verdana" w:cs="Arial"/>
          <w:color w:val="000000"/>
          <w:shd w:val="clear" w:color="auto" w:fill="FFFFFF"/>
        </w:rPr>
        <w:t>Tegen</w:t>
      </w:r>
      <w:r w:rsidRPr="00D67FB1">
        <w:rPr>
          <w:rFonts w:ascii="Verdana" w:hAnsi="Verdana" w:cs="Arial"/>
          <w:color w:val="000000"/>
          <w:shd w:val="clear" w:color="auto" w:fill="FFFFFF"/>
        </w:rPr>
        <w:t xml:space="preserve"> het oorverdovende lawaai dat de machines produceren</w:t>
      </w:r>
      <w:r>
        <w:rPr>
          <w:rFonts w:ascii="Verdana" w:hAnsi="Verdana" w:cs="Arial"/>
          <w:color w:val="000000"/>
          <w:shd w:val="clear" w:color="auto" w:fill="FFFFFF"/>
        </w:rPr>
        <w:t xml:space="preserve"> wordt gehoorbescherming gebruikt, echter bijna niemand neemt maatregelen om inademing van het gevaarlijke fijnstof te voorkomen.</w:t>
      </w:r>
      <w:r w:rsidR="00C12BFF">
        <w:rPr>
          <w:rFonts w:ascii="Verdana" w:hAnsi="Verdana" w:cs="Arial"/>
          <w:color w:val="000000"/>
          <w:shd w:val="clear" w:color="auto" w:fill="FFFFFF"/>
        </w:rPr>
        <w:t xml:space="preserve"> </w:t>
      </w:r>
      <w:r w:rsidRPr="001038F8">
        <w:rPr>
          <w:rFonts w:ascii="Verdana" w:hAnsi="Verdana"/>
          <w:color w:val="000000"/>
        </w:rPr>
        <w:t xml:space="preserve">Verschillende Amerikaanse steden hebben om deze reden een algeheel verbod uitgevaardigd op het gebruik van bladblazers op benzine. Volgens oncoloog Barry Boyd van het Greenwich </w:t>
      </w:r>
      <w:proofErr w:type="spellStart"/>
      <w:r w:rsidRPr="001038F8">
        <w:rPr>
          <w:rFonts w:ascii="Verdana" w:hAnsi="Verdana"/>
          <w:color w:val="000000"/>
        </w:rPr>
        <w:t>Hospital</w:t>
      </w:r>
      <w:proofErr w:type="spellEnd"/>
      <w:r w:rsidRPr="001038F8">
        <w:rPr>
          <w:rFonts w:ascii="Verdana" w:hAnsi="Verdana"/>
          <w:color w:val="000000"/>
        </w:rPr>
        <w:t xml:space="preserve"> is de uitstoot van één bladblazer vergelijkbaar met die van veertig auto’s met een stationair draaiende motor.</w:t>
      </w:r>
      <w:r>
        <w:rPr>
          <w:rFonts w:ascii="Verdana" w:hAnsi="Verdana"/>
          <w:color w:val="000000"/>
        </w:rPr>
        <w:t xml:space="preserve"> </w:t>
      </w:r>
      <w:r>
        <w:rPr>
          <w:rFonts w:ascii="Verdana" w:hAnsi="Verdana"/>
          <w:color w:val="000000"/>
        </w:rPr>
        <w:br/>
      </w:r>
      <w:hyperlink r:id="rId14" w:history="1">
        <w:r w:rsidRPr="001038F8">
          <w:rPr>
            <w:rStyle w:val="Hyperlink"/>
            <w:rFonts w:ascii="Verdana" w:hAnsi="Verdana"/>
          </w:rPr>
          <w:t>https://www.arbo-online.nl/wetgeving/nieuws/2014/11/beroepsrisico-door-bladblazers-10114073</w:t>
        </w:r>
      </w:hyperlink>
      <w:r w:rsidRPr="001038F8">
        <w:rPr>
          <w:rFonts w:ascii="Verdana" w:hAnsi="Verdana"/>
          <w:color w:val="000000"/>
        </w:rPr>
        <w:t xml:space="preserve"> </w:t>
      </w:r>
    </w:p>
    <w:p w:rsidR="001038F8" w:rsidRDefault="001038F8" w:rsidP="00BC1CE6">
      <w:pPr>
        <w:rPr>
          <w:rFonts w:ascii="Verdana" w:hAnsi="Verdana" w:cs="Arial"/>
          <w:color w:val="000000"/>
          <w:sz w:val="24"/>
          <w:szCs w:val="24"/>
          <w:shd w:val="clear" w:color="auto" w:fill="FFFFFF"/>
        </w:rPr>
      </w:pPr>
      <w:r>
        <w:rPr>
          <w:rFonts w:ascii="Verdana" w:hAnsi="Verdana" w:cs="Arial"/>
          <w:color w:val="000000"/>
          <w:sz w:val="24"/>
          <w:szCs w:val="24"/>
          <w:shd w:val="clear" w:color="auto" w:fill="FFFFFF"/>
        </w:rPr>
        <w:t xml:space="preserve">Daar komt nog bij dat door het </w:t>
      </w:r>
      <w:r w:rsidR="000D06EC">
        <w:rPr>
          <w:rFonts w:ascii="Verdana" w:hAnsi="Verdana" w:cs="Arial"/>
          <w:color w:val="000000"/>
          <w:sz w:val="24"/>
          <w:szCs w:val="24"/>
          <w:shd w:val="clear" w:color="auto" w:fill="FFFFFF"/>
        </w:rPr>
        <w:t>blad</w:t>
      </w:r>
      <w:r>
        <w:rPr>
          <w:rFonts w:ascii="Verdana" w:hAnsi="Verdana" w:cs="Arial"/>
          <w:color w:val="000000"/>
          <w:sz w:val="24"/>
          <w:szCs w:val="24"/>
          <w:shd w:val="clear" w:color="auto" w:fill="FFFFFF"/>
        </w:rPr>
        <w:t>blazen het reeds neergeslagen fijnstof opnieuw in de lucht wordt gebracht.</w:t>
      </w:r>
    </w:p>
    <w:p w:rsidR="000D06EC" w:rsidRDefault="001038F8" w:rsidP="000D06EC">
      <w:pPr>
        <w:pStyle w:val="Kop2"/>
        <w:shd w:val="clear" w:color="auto" w:fill="8A8A8A"/>
        <w:spacing w:before="0" w:beforeAutospacing="0" w:after="0" w:afterAutospacing="0"/>
        <w:textAlignment w:val="center"/>
        <w:rPr>
          <w:rFonts w:ascii="Helvetica" w:hAnsi="Helvetica" w:cs="Helvetica"/>
          <w:b w:val="0"/>
          <w:bCs w:val="0"/>
          <w:color w:val="FFFFFF"/>
          <w:sz w:val="51"/>
          <w:szCs w:val="51"/>
        </w:rPr>
      </w:pPr>
      <w:r>
        <w:rPr>
          <w:noProof/>
        </w:rPr>
        <w:drawing>
          <wp:inline distT="0" distB="0" distL="0" distR="0" wp14:anchorId="6DBFF097" wp14:editId="777DB269">
            <wp:extent cx="4972050" cy="2819400"/>
            <wp:effectExtent l="0" t="0" r="0" b="0"/>
            <wp:docPr id="4" name="Afbeelding 4" descr="Afbeeldingsresultaat voor bladblazers brengen fijnstof opnieuw in de lu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bladblazers brengen fijnstof opnieuw in de luch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2050" cy="2819400"/>
                    </a:xfrm>
                    <a:prstGeom prst="rect">
                      <a:avLst/>
                    </a:prstGeom>
                    <a:noFill/>
                    <a:ln>
                      <a:noFill/>
                    </a:ln>
                  </pic:spPr>
                </pic:pic>
              </a:graphicData>
            </a:graphic>
          </wp:inline>
        </w:drawing>
      </w:r>
      <w:r>
        <w:rPr>
          <w:rFonts w:ascii="Verdana" w:hAnsi="Verdana" w:cs="Arial"/>
          <w:color w:val="000000"/>
          <w:sz w:val="24"/>
          <w:szCs w:val="24"/>
          <w:shd w:val="clear" w:color="auto" w:fill="FFFFFF"/>
        </w:rPr>
        <w:br/>
        <w:t xml:space="preserve">Fijnstof uit de tweetakt motor en door op werveling.  </w:t>
      </w:r>
      <w:r w:rsidR="00316CDA" w:rsidRPr="00D67FB1">
        <w:rPr>
          <w:rFonts w:ascii="Verdana" w:hAnsi="Verdana" w:cs="Arial"/>
          <w:color w:val="000000"/>
          <w:sz w:val="24"/>
          <w:szCs w:val="24"/>
          <w:shd w:val="clear" w:color="auto" w:fill="FFFFFF"/>
        </w:rPr>
        <w:br/>
      </w:r>
      <w:r w:rsidR="000D06EC">
        <w:rPr>
          <w:rFonts w:ascii="Helvetica" w:hAnsi="Helvetica" w:cs="Helvetica"/>
          <w:b w:val="0"/>
          <w:bCs w:val="0"/>
          <w:color w:val="FFFFFF"/>
          <w:sz w:val="51"/>
          <w:szCs w:val="51"/>
        </w:rPr>
        <w:t>Hoeveel fijnstof brengen bladblazers en allerlei veegsystemen opnieuw in de atmosfeer. Zijn die hoeveelheden groot genoeg om maatregelen te nemen</w:t>
      </w:r>
      <w:r w:rsidR="000D06EC">
        <w:rPr>
          <w:rFonts w:ascii="Helvetica" w:hAnsi="Helvetica" w:cs="Helvetica"/>
          <w:b w:val="0"/>
          <w:bCs w:val="0"/>
          <w:color w:val="FFFFFF"/>
          <w:sz w:val="51"/>
          <w:szCs w:val="51"/>
        </w:rPr>
        <w:t>?</w:t>
      </w:r>
    </w:p>
    <w:p w:rsidR="00945ED4" w:rsidRDefault="00945ED4" w:rsidP="00BC1CE6">
      <w:pPr>
        <w:rPr>
          <w:rFonts w:ascii="Verdana" w:hAnsi="Verdana" w:cs="Arial"/>
          <w:b/>
          <w:color w:val="222222"/>
          <w:sz w:val="24"/>
          <w:szCs w:val="24"/>
          <w:shd w:val="clear" w:color="auto" w:fill="FFFFFF"/>
        </w:rPr>
      </w:pPr>
    </w:p>
    <w:p w:rsidR="00945ED4" w:rsidRDefault="00945ED4" w:rsidP="00BC1CE6">
      <w:pPr>
        <w:rPr>
          <w:rFonts w:ascii="Verdana" w:hAnsi="Verdana" w:cs="Arial"/>
          <w:b/>
          <w:color w:val="222222"/>
          <w:sz w:val="24"/>
          <w:szCs w:val="24"/>
          <w:shd w:val="clear" w:color="auto" w:fill="FFFFFF"/>
        </w:rPr>
      </w:pPr>
      <w:r>
        <w:rPr>
          <w:noProof/>
        </w:rPr>
        <w:drawing>
          <wp:inline distT="0" distB="0" distL="0" distR="0">
            <wp:extent cx="2476500" cy="1733550"/>
            <wp:effectExtent l="0" t="0" r="0" b="0"/>
            <wp:docPr id="12" name="Afbeelding 12" descr="Afbeeldingsresultaat voor afbeelding bladh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beeldingsresultaat voor afbeelding bladhar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0" cy="1733550"/>
                    </a:xfrm>
                    <a:prstGeom prst="rect">
                      <a:avLst/>
                    </a:prstGeom>
                    <a:noFill/>
                    <a:ln>
                      <a:noFill/>
                    </a:ln>
                  </pic:spPr>
                </pic:pic>
              </a:graphicData>
            </a:graphic>
          </wp:inline>
        </w:drawing>
      </w:r>
      <w:r w:rsidRPr="00945ED4">
        <w:rPr>
          <w:rFonts w:ascii="Verdana" w:hAnsi="Verdana" w:cs="Arial"/>
          <w:b/>
          <w:color w:val="222222"/>
          <w:sz w:val="36"/>
          <w:szCs w:val="36"/>
          <w:shd w:val="clear" w:color="auto" w:fill="FFFFFF"/>
        </w:rPr>
        <w:t>Terug naar de bladhark?</w:t>
      </w:r>
    </w:p>
    <w:p w:rsidR="00945ED4" w:rsidRDefault="00945ED4" w:rsidP="00BC1CE6">
      <w:pPr>
        <w:rPr>
          <w:rFonts w:ascii="Verdana" w:hAnsi="Verdana" w:cs="Arial"/>
          <w:b/>
          <w:color w:val="222222"/>
          <w:sz w:val="24"/>
          <w:szCs w:val="24"/>
          <w:shd w:val="clear" w:color="auto" w:fill="FFFFFF"/>
        </w:rPr>
      </w:pPr>
    </w:p>
    <w:p w:rsidR="00945ED4" w:rsidRDefault="00945ED4" w:rsidP="00BC1CE6">
      <w:pPr>
        <w:rPr>
          <w:rFonts w:ascii="Verdana" w:hAnsi="Verdana" w:cs="Arial"/>
          <w:b/>
          <w:color w:val="222222"/>
          <w:sz w:val="24"/>
          <w:szCs w:val="24"/>
          <w:shd w:val="clear" w:color="auto" w:fill="FFFFFF"/>
        </w:rPr>
      </w:pPr>
    </w:p>
    <w:p w:rsidR="00BC1CE6" w:rsidRDefault="009D06E8">
      <w:pPr>
        <w:rPr>
          <w:rFonts w:ascii="Verdana" w:hAnsi="Verdana"/>
          <w:b/>
          <w:sz w:val="28"/>
          <w:szCs w:val="28"/>
        </w:rPr>
      </w:pPr>
      <w:r>
        <w:rPr>
          <w:rFonts w:ascii="Verdana" w:hAnsi="Verdana" w:cs="Arial"/>
          <w:b/>
          <w:color w:val="222222"/>
          <w:sz w:val="24"/>
          <w:szCs w:val="24"/>
          <w:shd w:val="clear" w:color="auto" w:fill="FFFFFF"/>
        </w:rPr>
        <w:t>28 November</w:t>
      </w:r>
      <w:bookmarkStart w:id="0" w:name="_GoBack"/>
      <w:bookmarkEnd w:id="0"/>
      <w:r w:rsidR="000D06EC" w:rsidRPr="00C12BFF">
        <w:rPr>
          <w:rFonts w:ascii="Verdana" w:hAnsi="Verdana" w:cs="Arial"/>
          <w:b/>
          <w:color w:val="222222"/>
          <w:sz w:val="24"/>
          <w:szCs w:val="24"/>
          <w:shd w:val="clear" w:color="auto" w:fill="FFFFFF"/>
        </w:rPr>
        <w:t xml:space="preserve"> 2018</w:t>
      </w:r>
      <w:r w:rsidR="000D06EC" w:rsidRPr="00C12BFF">
        <w:rPr>
          <w:rFonts w:ascii="Verdana" w:hAnsi="Verdana" w:cs="Arial"/>
          <w:b/>
          <w:color w:val="222222"/>
          <w:sz w:val="24"/>
          <w:szCs w:val="24"/>
          <w:shd w:val="clear" w:color="auto" w:fill="FFFFFF"/>
        </w:rPr>
        <w:br/>
        <w:t>Ap Cloosterman</w:t>
      </w:r>
    </w:p>
    <w:sectPr w:rsidR="00BC1CE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38E" w:rsidRDefault="00E8638E" w:rsidP="00945ED4">
      <w:pPr>
        <w:spacing w:after="0" w:line="240" w:lineRule="auto"/>
      </w:pPr>
      <w:r>
        <w:separator/>
      </w:r>
    </w:p>
  </w:endnote>
  <w:endnote w:type="continuationSeparator" w:id="0">
    <w:p w:rsidR="00E8638E" w:rsidRDefault="00E8638E" w:rsidP="0094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D4" w:rsidRPr="00945ED4" w:rsidRDefault="00945ED4">
    <w:pPr>
      <w:pStyle w:val="Voettekst"/>
      <w:jc w:val="center"/>
      <w:rPr>
        <w:b/>
      </w:rPr>
    </w:pPr>
    <w:r w:rsidRPr="00945ED4">
      <w:rPr>
        <w:b/>
      </w:rPr>
      <w:t xml:space="preserve">Pagina </w:t>
    </w:r>
    <w:sdt>
      <w:sdtPr>
        <w:rPr>
          <w:b/>
        </w:rPr>
        <w:id w:val="-896269529"/>
        <w:docPartObj>
          <w:docPartGallery w:val="Page Numbers (Bottom of Page)"/>
          <w:docPartUnique/>
        </w:docPartObj>
      </w:sdtPr>
      <w:sdtContent>
        <w:r w:rsidRPr="00945ED4">
          <w:rPr>
            <w:b/>
          </w:rPr>
          <w:fldChar w:fldCharType="begin"/>
        </w:r>
        <w:r w:rsidRPr="00945ED4">
          <w:rPr>
            <w:b/>
          </w:rPr>
          <w:instrText>PAGE   \* MERGEFORMAT</w:instrText>
        </w:r>
        <w:r w:rsidRPr="00945ED4">
          <w:rPr>
            <w:b/>
          </w:rPr>
          <w:fldChar w:fldCharType="separate"/>
        </w:r>
        <w:r w:rsidRPr="00945ED4">
          <w:rPr>
            <w:b/>
          </w:rPr>
          <w:t>2</w:t>
        </w:r>
        <w:r w:rsidRPr="00945ED4">
          <w:rPr>
            <w:b/>
          </w:rPr>
          <w:fldChar w:fldCharType="end"/>
        </w:r>
        <w:r w:rsidRPr="00945ED4">
          <w:rPr>
            <w:b/>
          </w:rPr>
          <w:t xml:space="preserve"> van 4</w:t>
        </w:r>
      </w:sdtContent>
    </w:sdt>
  </w:p>
  <w:p w:rsidR="00945ED4" w:rsidRDefault="00945E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38E" w:rsidRDefault="00E8638E" w:rsidP="00945ED4">
      <w:pPr>
        <w:spacing w:after="0" w:line="240" w:lineRule="auto"/>
      </w:pPr>
      <w:r>
        <w:separator/>
      </w:r>
    </w:p>
  </w:footnote>
  <w:footnote w:type="continuationSeparator" w:id="0">
    <w:p w:rsidR="00E8638E" w:rsidRDefault="00E8638E" w:rsidP="00945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37448"/>
    <w:multiLevelType w:val="multilevel"/>
    <w:tmpl w:val="63DE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70932"/>
    <w:multiLevelType w:val="multilevel"/>
    <w:tmpl w:val="F0BA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C2CB3"/>
    <w:multiLevelType w:val="multilevel"/>
    <w:tmpl w:val="F428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E4C2C"/>
    <w:multiLevelType w:val="multilevel"/>
    <w:tmpl w:val="02C4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A42E94"/>
    <w:multiLevelType w:val="multilevel"/>
    <w:tmpl w:val="351A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06D2A"/>
    <w:multiLevelType w:val="multilevel"/>
    <w:tmpl w:val="7BE6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D428BE"/>
    <w:multiLevelType w:val="multilevel"/>
    <w:tmpl w:val="6590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8D"/>
    <w:rsid w:val="000D06EC"/>
    <w:rsid w:val="000E4E47"/>
    <w:rsid w:val="001038F8"/>
    <w:rsid w:val="00164559"/>
    <w:rsid w:val="001C7019"/>
    <w:rsid w:val="00316CDA"/>
    <w:rsid w:val="003174E7"/>
    <w:rsid w:val="003465D3"/>
    <w:rsid w:val="00391CCD"/>
    <w:rsid w:val="003C206D"/>
    <w:rsid w:val="003E0B44"/>
    <w:rsid w:val="004472DE"/>
    <w:rsid w:val="004952FA"/>
    <w:rsid w:val="00564F02"/>
    <w:rsid w:val="006257D9"/>
    <w:rsid w:val="00714BCD"/>
    <w:rsid w:val="008459A3"/>
    <w:rsid w:val="00873D76"/>
    <w:rsid w:val="008E73E7"/>
    <w:rsid w:val="00900C06"/>
    <w:rsid w:val="00945ED4"/>
    <w:rsid w:val="009D06E8"/>
    <w:rsid w:val="00AC7DE3"/>
    <w:rsid w:val="00AF6294"/>
    <w:rsid w:val="00BC1CE6"/>
    <w:rsid w:val="00BD3750"/>
    <w:rsid w:val="00BE059B"/>
    <w:rsid w:val="00C12BFF"/>
    <w:rsid w:val="00C1454A"/>
    <w:rsid w:val="00C957D6"/>
    <w:rsid w:val="00D67FB1"/>
    <w:rsid w:val="00DB1B75"/>
    <w:rsid w:val="00E22CEA"/>
    <w:rsid w:val="00E8638E"/>
    <w:rsid w:val="00EB2D47"/>
    <w:rsid w:val="00F044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5E4E"/>
  <w15:chartTrackingRefBased/>
  <w15:docId w15:val="{A0812E16-75B8-41BC-9976-2D68C926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F6294"/>
  </w:style>
  <w:style w:type="paragraph" w:styleId="Kop1">
    <w:name w:val="heading 1"/>
    <w:basedOn w:val="Standaard"/>
    <w:link w:val="Kop1Char"/>
    <w:uiPriority w:val="9"/>
    <w:qFormat/>
    <w:rsid w:val="001C70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C701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next w:val="Standaard"/>
    <w:link w:val="Kop4Char"/>
    <w:uiPriority w:val="9"/>
    <w:semiHidden/>
    <w:unhideWhenUsed/>
    <w:qFormat/>
    <w:rsid w:val="00BE059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448D"/>
    <w:rPr>
      <w:color w:val="0000FF"/>
      <w:u w:val="single"/>
    </w:rPr>
  </w:style>
  <w:style w:type="character" w:styleId="Onopgelostemelding">
    <w:name w:val="Unresolved Mention"/>
    <w:basedOn w:val="Standaardalinea-lettertype"/>
    <w:uiPriority w:val="99"/>
    <w:semiHidden/>
    <w:unhideWhenUsed/>
    <w:rsid w:val="00F0448D"/>
    <w:rPr>
      <w:color w:val="605E5C"/>
      <w:shd w:val="clear" w:color="auto" w:fill="E1DFDD"/>
    </w:rPr>
  </w:style>
  <w:style w:type="character" w:customStyle="1" w:styleId="Kop1Char">
    <w:name w:val="Kop 1 Char"/>
    <w:basedOn w:val="Standaardalinea-lettertype"/>
    <w:link w:val="Kop1"/>
    <w:uiPriority w:val="9"/>
    <w:rsid w:val="001C701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C7019"/>
    <w:rPr>
      <w:rFonts w:ascii="Times New Roman" w:eastAsia="Times New Roman" w:hAnsi="Times New Roman" w:cs="Times New Roman"/>
      <w:b/>
      <w:bCs/>
      <w:sz w:val="36"/>
      <w:szCs w:val="36"/>
      <w:lang w:eastAsia="nl-NL"/>
    </w:rPr>
  </w:style>
  <w:style w:type="character" w:customStyle="1" w:styleId="orange">
    <w:name w:val="orange"/>
    <w:basedOn w:val="Standaardalinea-lettertype"/>
    <w:rsid w:val="001C7019"/>
  </w:style>
  <w:style w:type="paragraph" w:customStyle="1" w:styleId="menu-607">
    <w:name w:val="menu-607"/>
    <w:basedOn w:val="Standaard"/>
    <w:rsid w:val="001C701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nu-613">
    <w:name w:val="menu-613"/>
    <w:basedOn w:val="Standaard"/>
    <w:rsid w:val="001C701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nu-612">
    <w:name w:val="menu-612"/>
    <w:basedOn w:val="Standaard"/>
    <w:rsid w:val="001C701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nu-611">
    <w:name w:val="menu-611"/>
    <w:basedOn w:val="Standaard"/>
    <w:rsid w:val="001C701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nu-610">
    <w:name w:val="menu-610"/>
    <w:basedOn w:val="Standaard"/>
    <w:rsid w:val="001C701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1C7019"/>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1C7019"/>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1C7019"/>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1C7019"/>
    <w:rPr>
      <w:rFonts w:ascii="Arial" w:eastAsia="Times New Roman" w:hAnsi="Arial" w:cs="Arial"/>
      <w:vanish/>
      <w:sz w:val="16"/>
      <w:szCs w:val="16"/>
      <w:lang w:eastAsia="nl-NL"/>
    </w:rPr>
  </w:style>
  <w:style w:type="paragraph" w:styleId="Normaalweb">
    <w:name w:val="Normal (Web)"/>
    <w:basedOn w:val="Standaard"/>
    <w:uiPriority w:val="99"/>
    <w:semiHidden/>
    <w:unhideWhenUsed/>
    <w:rsid w:val="001C70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mgreplacement">
    <w:name w:val="imgreplacement"/>
    <w:basedOn w:val="Standaardalinea-lettertype"/>
    <w:rsid w:val="001C7019"/>
  </w:style>
  <w:style w:type="character" w:customStyle="1" w:styleId="topic-header">
    <w:name w:val="topic-header"/>
    <w:basedOn w:val="Standaardalinea-lettertype"/>
    <w:rsid w:val="001C7019"/>
  </w:style>
  <w:style w:type="paragraph" w:customStyle="1" w:styleId="selected">
    <w:name w:val="selected"/>
    <w:basedOn w:val="Standaard"/>
    <w:rsid w:val="001C70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update-date">
    <w:name w:val="update-date"/>
    <w:basedOn w:val="Standaardalinea-lettertype"/>
    <w:rsid w:val="001C7019"/>
  </w:style>
  <w:style w:type="paragraph" w:customStyle="1" w:styleId="lead">
    <w:name w:val="lead"/>
    <w:basedOn w:val="Standaard"/>
    <w:rsid w:val="001C701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i-state-default">
    <w:name w:val="ui-state-default"/>
    <w:basedOn w:val="Standaard"/>
    <w:rsid w:val="001C70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ile">
    <w:name w:val="file"/>
    <w:basedOn w:val="Standaardalinea-lettertype"/>
    <w:rsid w:val="001C7019"/>
  </w:style>
  <w:style w:type="character" w:customStyle="1" w:styleId="Kop4Char">
    <w:name w:val="Kop 4 Char"/>
    <w:basedOn w:val="Standaardalinea-lettertype"/>
    <w:link w:val="Kop4"/>
    <w:uiPriority w:val="9"/>
    <w:semiHidden/>
    <w:rsid w:val="00BE059B"/>
    <w:rPr>
      <w:rFonts w:asciiTheme="majorHAnsi" w:eastAsiaTheme="majorEastAsia" w:hAnsiTheme="majorHAnsi" w:cstheme="majorBidi"/>
      <w:i/>
      <w:iCs/>
      <w:color w:val="2F5496" w:themeColor="accent1" w:themeShade="BF"/>
    </w:rPr>
  </w:style>
  <w:style w:type="character" w:styleId="Nadruk">
    <w:name w:val="Emphasis"/>
    <w:basedOn w:val="Standaardalinea-lettertype"/>
    <w:uiPriority w:val="20"/>
    <w:qFormat/>
    <w:rsid w:val="00316CDA"/>
    <w:rPr>
      <w:i/>
      <w:iCs/>
    </w:rPr>
  </w:style>
  <w:style w:type="paragraph" w:styleId="Koptekst">
    <w:name w:val="header"/>
    <w:basedOn w:val="Standaard"/>
    <w:link w:val="KoptekstChar"/>
    <w:uiPriority w:val="99"/>
    <w:unhideWhenUsed/>
    <w:rsid w:val="00945E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5ED4"/>
  </w:style>
  <w:style w:type="paragraph" w:styleId="Voettekst">
    <w:name w:val="footer"/>
    <w:basedOn w:val="Standaard"/>
    <w:link w:val="VoettekstChar"/>
    <w:uiPriority w:val="99"/>
    <w:unhideWhenUsed/>
    <w:rsid w:val="00945E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58858">
      <w:bodyDiv w:val="1"/>
      <w:marLeft w:val="0"/>
      <w:marRight w:val="0"/>
      <w:marTop w:val="0"/>
      <w:marBottom w:val="0"/>
      <w:divBdr>
        <w:top w:val="none" w:sz="0" w:space="0" w:color="auto"/>
        <w:left w:val="none" w:sz="0" w:space="0" w:color="auto"/>
        <w:bottom w:val="none" w:sz="0" w:space="0" w:color="auto"/>
        <w:right w:val="none" w:sz="0" w:space="0" w:color="auto"/>
      </w:divBdr>
      <w:divsChild>
        <w:div w:id="29380046">
          <w:marLeft w:val="0"/>
          <w:marRight w:val="0"/>
          <w:marTop w:val="0"/>
          <w:marBottom w:val="0"/>
          <w:divBdr>
            <w:top w:val="none" w:sz="0" w:space="0" w:color="auto"/>
            <w:left w:val="none" w:sz="0" w:space="0" w:color="auto"/>
            <w:bottom w:val="none" w:sz="0" w:space="0" w:color="auto"/>
            <w:right w:val="none" w:sz="0" w:space="0" w:color="auto"/>
          </w:divBdr>
        </w:div>
        <w:div w:id="1764103247">
          <w:marLeft w:val="0"/>
          <w:marRight w:val="0"/>
          <w:marTop w:val="0"/>
          <w:marBottom w:val="0"/>
          <w:divBdr>
            <w:top w:val="none" w:sz="0" w:space="0" w:color="auto"/>
            <w:left w:val="none" w:sz="0" w:space="0" w:color="auto"/>
            <w:bottom w:val="none" w:sz="0" w:space="0" w:color="auto"/>
            <w:right w:val="none" w:sz="0" w:space="0" w:color="auto"/>
          </w:divBdr>
        </w:div>
        <w:div w:id="1814327820">
          <w:marLeft w:val="0"/>
          <w:marRight w:val="0"/>
          <w:marTop w:val="0"/>
          <w:marBottom w:val="0"/>
          <w:divBdr>
            <w:top w:val="none" w:sz="0" w:space="0" w:color="auto"/>
            <w:left w:val="none" w:sz="0" w:space="0" w:color="auto"/>
            <w:bottom w:val="none" w:sz="0" w:space="0" w:color="auto"/>
            <w:right w:val="none" w:sz="0" w:space="0" w:color="auto"/>
          </w:divBdr>
          <w:divsChild>
            <w:div w:id="185950441">
              <w:marLeft w:val="0"/>
              <w:marRight w:val="0"/>
              <w:marTop w:val="0"/>
              <w:marBottom w:val="0"/>
              <w:divBdr>
                <w:top w:val="none" w:sz="0" w:space="0" w:color="auto"/>
                <w:left w:val="none" w:sz="0" w:space="0" w:color="auto"/>
                <w:bottom w:val="none" w:sz="0" w:space="0" w:color="auto"/>
                <w:right w:val="none" w:sz="0" w:space="0" w:color="auto"/>
              </w:divBdr>
              <w:divsChild>
                <w:div w:id="2120370935">
                  <w:marLeft w:val="0"/>
                  <w:marRight w:val="0"/>
                  <w:marTop w:val="0"/>
                  <w:marBottom w:val="0"/>
                  <w:divBdr>
                    <w:top w:val="none" w:sz="0" w:space="0" w:color="auto"/>
                    <w:left w:val="none" w:sz="0" w:space="0" w:color="auto"/>
                    <w:bottom w:val="none" w:sz="0" w:space="0" w:color="auto"/>
                    <w:right w:val="none" w:sz="0" w:space="0" w:color="auto"/>
                  </w:divBdr>
                  <w:divsChild>
                    <w:div w:id="1100225801">
                      <w:marLeft w:val="0"/>
                      <w:marRight w:val="0"/>
                      <w:marTop w:val="0"/>
                      <w:marBottom w:val="0"/>
                      <w:divBdr>
                        <w:top w:val="none" w:sz="0" w:space="0" w:color="auto"/>
                        <w:left w:val="none" w:sz="0" w:space="0" w:color="auto"/>
                        <w:bottom w:val="none" w:sz="0" w:space="0" w:color="auto"/>
                        <w:right w:val="none" w:sz="0" w:space="0" w:color="auto"/>
                      </w:divBdr>
                      <w:divsChild>
                        <w:div w:id="1930381964">
                          <w:marLeft w:val="0"/>
                          <w:marRight w:val="0"/>
                          <w:marTop w:val="0"/>
                          <w:marBottom w:val="0"/>
                          <w:divBdr>
                            <w:top w:val="none" w:sz="0" w:space="0" w:color="auto"/>
                            <w:left w:val="none" w:sz="0" w:space="0" w:color="auto"/>
                            <w:bottom w:val="none" w:sz="0" w:space="0" w:color="auto"/>
                            <w:right w:val="none" w:sz="0" w:space="0" w:color="auto"/>
                          </w:divBdr>
                        </w:div>
                        <w:div w:id="18205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3322">
          <w:marLeft w:val="0"/>
          <w:marRight w:val="0"/>
          <w:marTop w:val="0"/>
          <w:marBottom w:val="0"/>
          <w:divBdr>
            <w:top w:val="none" w:sz="0" w:space="0" w:color="auto"/>
            <w:left w:val="none" w:sz="0" w:space="0" w:color="auto"/>
            <w:bottom w:val="single" w:sz="18" w:space="0" w:color="4E4E4E"/>
            <w:right w:val="none" w:sz="0" w:space="0" w:color="auto"/>
          </w:divBdr>
          <w:divsChild>
            <w:div w:id="687369430">
              <w:marLeft w:val="0"/>
              <w:marRight w:val="0"/>
              <w:marTop w:val="0"/>
              <w:marBottom w:val="0"/>
              <w:divBdr>
                <w:top w:val="single" w:sz="48" w:space="0" w:color="F6D4B2"/>
                <w:left w:val="none" w:sz="0" w:space="0" w:color="auto"/>
                <w:bottom w:val="none" w:sz="0" w:space="0" w:color="auto"/>
                <w:right w:val="none" w:sz="0" w:space="0" w:color="auto"/>
              </w:divBdr>
              <w:divsChild>
                <w:div w:id="1715696486">
                  <w:marLeft w:val="0"/>
                  <w:marRight w:val="0"/>
                  <w:marTop w:val="0"/>
                  <w:marBottom w:val="0"/>
                  <w:divBdr>
                    <w:top w:val="none" w:sz="0" w:space="0" w:color="auto"/>
                    <w:left w:val="none" w:sz="0" w:space="0" w:color="auto"/>
                    <w:bottom w:val="none" w:sz="0" w:space="0" w:color="auto"/>
                    <w:right w:val="none" w:sz="0" w:space="0" w:color="auto"/>
                  </w:divBdr>
                  <w:divsChild>
                    <w:div w:id="1716351417">
                      <w:marLeft w:val="0"/>
                      <w:marRight w:val="0"/>
                      <w:marTop w:val="0"/>
                      <w:marBottom w:val="0"/>
                      <w:divBdr>
                        <w:top w:val="none" w:sz="0" w:space="0" w:color="auto"/>
                        <w:left w:val="none" w:sz="0" w:space="0" w:color="auto"/>
                        <w:bottom w:val="none" w:sz="0" w:space="0" w:color="auto"/>
                        <w:right w:val="none" w:sz="0" w:space="0" w:color="auto"/>
                      </w:divBdr>
                    </w:div>
                  </w:divsChild>
                </w:div>
                <w:div w:id="1751074201">
                  <w:marLeft w:val="0"/>
                  <w:marRight w:val="0"/>
                  <w:marTop w:val="0"/>
                  <w:marBottom w:val="0"/>
                  <w:divBdr>
                    <w:top w:val="none" w:sz="0" w:space="0" w:color="auto"/>
                    <w:left w:val="none" w:sz="0" w:space="0" w:color="auto"/>
                    <w:bottom w:val="none" w:sz="0" w:space="0" w:color="auto"/>
                    <w:right w:val="none" w:sz="0" w:space="0" w:color="auto"/>
                  </w:divBdr>
                  <w:divsChild>
                    <w:div w:id="591593888">
                      <w:marLeft w:val="0"/>
                      <w:marRight w:val="714"/>
                      <w:marTop w:val="0"/>
                      <w:marBottom w:val="0"/>
                      <w:divBdr>
                        <w:top w:val="none" w:sz="0" w:space="0" w:color="auto"/>
                        <w:left w:val="none" w:sz="0" w:space="0" w:color="auto"/>
                        <w:bottom w:val="none" w:sz="0" w:space="0" w:color="auto"/>
                        <w:right w:val="none" w:sz="0" w:space="0" w:color="auto"/>
                      </w:divBdr>
                      <w:divsChild>
                        <w:div w:id="528756777">
                          <w:marLeft w:val="0"/>
                          <w:marRight w:val="0"/>
                          <w:marTop w:val="0"/>
                          <w:marBottom w:val="0"/>
                          <w:divBdr>
                            <w:top w:val="none" w:sz="0" w:space="0" w:color="auto"/>
                            <w:left w:val="none" w:sz="0" w:space="0" w:color="auto"/>
                            <w:bottom w:val="none" w:sz="0" w:space="0" w:color="auto"/>
                            <w:right w:val="none" w:sz="0" w:space="0" w:color="auto"/>
                          </w:divBdr>
                          <w:divsChild>
                            <w:div w:id="705063087">
                              <w:marLeft w:val="0"/>
                              <w:marRight w:val="0"/>
                              <w:marTop w:val="0"/>
                              <w:marBottom w:val="0"/>
                              <w:divBdr>
                                <w:top w:val="none" w:sz="0" w:space="0" w:color="auto"/>
                                <w:left w:val="none" w:sz="0" w:space="0" w:color="auto"/>
                                <w:bottom w:val="none" w:sz="0" w:space="0" w:color="auto"/>
                                <w:right w:val="none" w:sz="0" w:space="0" w:color="auto"/>
                              </w:divBdr>
                              <w:divsChild>
                                <w:div w:id="1842810625">
                                  <w:marLeft w:val="0"/>
                                  <w:marRight w:val="0"/>
                                  <w:marTop w:val="0"/>
                                  <w:marBottom w:val="0"/>
                                  <w:divBdr>
                                    <w:top w:val="none" w:sz="0" w:space="0" w:color="auto"/>
                                    <w:left w:val="none" w:sz="0" w:space="0" w:color="auto"/>
                                    <w:bottom w:val="none" w:sz="0" w:space="0" w:color="auto"/>
                                    <w:right w:val="none" w:sz="0" w:space="0" w:color="auto"/>
                                  </w:divBdr>
                                  <w:divsChild>
                                    <w:div w:id="489714348">
                                      <w:marLeft w:val="0"/>
                                      <w:marRight w:val="0"/>
                                      <w:marTop w:val="0"/>
                                      <w:marBottom w:val="0"/>
                                      <w:divBdr>
                                        <w:top w:val="none" w:sz="0" w:space="0" w:color="auto"/>
                                        <w:left w:val="none" w:sz="0" w:space="0" w:color="auto"/>
                                        <w:bottom w:val="none" w:sz="0" w:space="0" w:color="auto"/>
                                        <w:right w:val="none" w:sz="0" w:space="0" w:color="auto"/>
                                      </w:divBdr>
                                      <w:divsChild>
                                        <w:div w:id="1157772232">
                                          <w:marLeft w:val="0"/>
                                          <w:marRight w:val="0"/>
                                          <w:marTop w:val="0"/>
                                          <w:marBottom w:val="0"/>
                                          <w:divBdr>
                                            <w:top w:val="none" w:sz="0" w:space="0" w:color="auto"/>
                                            <w:left w:val="none" w:sz="0" w:space="0" w:color="auto"/>
                                            <w:bottom w:val="none" w:sz="0" w:space="0" w:color="auto"/>
                                            <w:right w:val="none" w:sz="0" w:space="0" w:color="auto"/>
                                          </w:divBdr>
                                        </w:div>
                                        <w:div w:id="273443982">
                                          <w:marLeft w:val="0"/>
                                          <w:marRight w:val="0"/>
                                          <w:marTop w:val="0"/>
                                          <w:marBottom w:val="0"/>
                                          <w:divBdr>
                                            <w:top w:val="none" w:sz="0" w:space="0" w:color="auto"/>
                                            <w:left w:val="none" w:sz="0" w:space="0" w:color="auto"/>
                                            <w:bottom w:val="none" w:sz="0" w:space="0" w:color="auto"/>
                                            <w:right w:val="none" w:sz="0" w:space="0" w:color="auto"/>
                                          </w:divBdr>
                                          <w:divsChild>
                                            <w:div w:id="190532314">
                                              <w:marLeft w:val="0"/>
                                              <w:marRight w:val="0"/>
                                              <w:marTop w:val="0"/>
                                              <w:marBottom w:val="0"/>
                                              <w:divBdr>
                                                <w:top w:val="none" w:sz="0" w:space="0" w:color="auto"/>
                                                <w:left w:val="none" w:sz="0" w:space="0" w:color="auto"/>
                                                <w:bottom w:val="none" w:sz="0" w:space="0" w:color="auto"/>
                                                <w:right w:val="none" w:sz="0" w:space="0" w:color="auto"/>
                                              </w:divBdr>
                                              <w:divsChild>
                                                <w:div w:id="1977248679">
                                                  <w:marLeft w:val="0"/>
                                                  <w:marRight w:val="0"/>
                                                  <w:marTop w:val="0"/>
                                                  <w:marBottom w:val="0"/>
                                                  <w:divBdr>
                                                    <w:top w:val="none" w:sz="0" w:space="0" w:color="auto"/>
                                                    <w:left w:val="none" w:sz="0" w:space="0" w:color="auto"/>
                                                    <w:bottom w:val="none" w:sz="0" w:space="0" w:color="auto"/>
                                                    <w:right w:val="none" w:sz="0" w:space="0" w:color="auto"/>
                                                  </w:divBdr>
                                                  <w:divsChild>
                                                    <w:div w:id="2924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5405">
                                              <w:marLeft w:val="0"/>
                                              <w:marRight w:val="0"/>
                                              <w:marTop w:val="0"/>
                                              <w:marBottom w:val="0"/>
                                              <w:divBdr>
                                                <w:top w:val="none" w:sz="0" w:space="0" w:color="auto"/>
                                                <w:left w:val="none" w:sz="0" w:space="0" w:color="auto"/>
                                                <w:bottom w:val="none" w:sz="0" w:space="0" w:color="auto"/>
                                                <w:right w:val="none" w:sz="0" w:space="0" w:color="auto"/>
                                              </w:divBdr>
                                              <w:divsChild>
                                                <w:div w:id="840393544">
                                                  <w:marLeft w:val="0"/>
                                                  <w:marRight w:val="0"/>
                                                  <w:marTop w:val="0"/>
                                                  <w:marBottom w:val="0"/>
                                                  <w:divBdr>
                                                    <w:top w:val="none" w:sz="0" w:space="0" w:color="auto"/>
                                                    <w:left w:val="none" w:sz="0" w:space="0" w:color="auto"/>
                                                    <w:bottom w:val="none" w:sz="0" w:space="0" w:color="auto"/>
                                                    <w:right w:val="none" w:sz="0" w:space="0" w:color="auto"/>
                                                  </w:divBdr>
                                                  <w:divsChild>
                                                    <w:div w:id="117336339">
                                                      <w:marLeft w:val="0"/>
                                                      <w:marRight w:val="0"/>
                                                      <w:marTop w:val="0"/>
                                                      <w:marBottom w:val="0"/>
                                                      <w:divBdr>
                                                        <w:top w:val="none" w:sz="0" w:space="0" w:color="auto"/>
                                                        <w:left w:val="none" w:sz="0" w:space="0" w:color="auto"/>
                                                        <w:bottom w:val="none" w:sz="0" w:space="0" w:color="auto"/>
                                                        <w:right w:val="none" w:sz="0" w:space="0" w:color="auto"/>
                                                      </w:divBdr>
                                                      <w:divsChild>
                                                        <w:div w:id="739864255">
                                                          <w:marLeft w:val="0"/>
                                                          <w:marRight w:val="0"/>
                                                          <w:marTop w:val="0"/>
                                                          <w:marBottom w:val="0"/>
                                                          <w:divBdr>
                                                            <w:top w:val="none" w:sz="0" w:space="0" w:color="auto"/>
                                                            <w:left w:val="none" w:sz="0" w:space="0" w:color="auto"/>
                                                            <w:bottom w:val="none" w:sz="0" w:space="0" w:color="auto"/>
                                                            <w:right w:val="none" w:sz="0" w:space="0" w:color="auto"/>
                                                          </w:divBdr>
                                                          <w:divsChild>
                                                            <w:div w:id="1509296200">
                                                              <w:marLeft w:val="0"/>
                                                              <w:marRight w:val="0"/>
                                                              <w:marTop w:val="0"/>
                                                              <w:marBottom w:val="0"/>
                                                              <w:divBdr>
                                                                <w:top w:val="none" w:sz="0" w:space="0" w:color="auto"/>
                                                                <w:left w:val="none" w:sz="0" w:space="0" w:color="auto"/>
                                                                <w:bottom w:val="none" w:sz="0" w:space="0" w:color="auto"/>
                                                                <w:right w:val="none" w:sz="0" w:space="0" w:color="auto"/>
                                                              </w:divBdr>
                                                              <w:divsChild>
                                                                <w:div w:id="969827841">
                                                                  <w:marLeft w:val="0"/>
                                                                  <w:marRight w:val="0"/>
                                                                  <w:marTop w:val="0"/>
                                                                  <w:marBottom w:val="0"/>
                                                                  <w:divBdr>
                                                                    <w:top w:val="none" w:sz="0" w:space="0" w:color="auto"/>
                                                                    <w:left w:val="none" w:sz="0" w:space="0" w:color="auto"/>
                                                                    <w:bottom w:val="none" w:sz="0" w:space="0" w:color="auto"/>
                                                                    <w:right w:val="none" w:sz="0" w:space="0" w:color="auto"/>
                                                                  </w:divBdr>
                                                                  <w:divsChild>
                                                                    <w:div w:id="1131485344">
                                                                      <w:marLeft w:val="0"/>
                                                                      <w:marRight w:val="0"/>
                                                                      <w:marTop w:val="0"/>
                                                                      <w:marBottom w:val="0"/>
                                                                      <w:divBdr>
                                                                        <w:top w:val="none" w:sz="0" w:space="0" w:color="auto"/>
                                                                        <w:left w:val="none" w:sz="0" w:space="0" w:color="auto"/>
                                                                        <w:bottom w:val="none" w:sz="0" w:space="0" w:color="auto"/>
                                                                        <w:right w:val="none" w:sz="0" w:space="0" w:color="auto"/>
                                                                      </w:divBdr>
                                                                      <w:divsChild>
                                                                        <w:div w:id="644160412">
                                                                          <w:marLeft w:val="0"/>
                                                                          <w:marRight w:val="0"/>
                                                                          <w:marTop w:val="0"/>
                                                                          <w:marBottom w:val="0"/>
                                                                          <w:divBdr>
                                                                            <w:top w:val="none" w:sz="0" w:space="0" w:color="auto"/>
                                                                            <w:left w:val="none" w:sz="0" w:space="0" w:color="auto"/>
                                                                            <w:bottom w:val="none" w:sz="0" w:space="0" w:color="auto"/>
                                                                            <w:right w:val="none" w:sz="0" w:space="0" w:color="auto"/>
                                                                          </w:divBdr>
                                                                          <w:divsChild>
                                                                            <w:div w:id="10518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107237">
      <w:bodyDiv w:val="1"/>
      <w:marLeft w:val="0"/>
      <w:marRight w:val="0"/>
      <w:marTop w:val="0"/>
      <w:marBottom w:val="0"/>
      <w:divBdr>
        <w:top w:val="none" w:sz="0" w:space="0" w:color="auto"/>
        <w:left w:val="none" w:sz="0" w:space="0" w:color="auto"/>
        <w:bottom w:val="none" w:sz="0" w:space="0" w:color="auto"/>
        <w:right w:val="none" w:sz="0" w:space="0" w:color="auto"/>
      </w:divBdr>
    </w:div>
    <w:div w:id="7841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zondheidsraad.nl/documenten/adviezen/2018/01/23/gezondheidswinst-door-schonere-lucht"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atlasleefomgeving.nl/meer-weten/lucht/fijnsto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arbo-online.nl/wetgeving/nieuws/2014/11/beroepsrisico-door-bladblazers-1011407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4808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J.H.G. Cloosterman</dc:creator>
  <cp:keywords/>
  <dc:description/>
  <cp:lastModifiedBy>J.H.G. Cloosterman</cp:lastModifiedBy>
  <cp:revision>2</cp:revision>
  <dcterms:created xsi:type="dcterms:W3CDTF">2018-11-28T11:41:00Z</dcterms:created>
  <dcterms:modified xsi:type="dcterms:W3CDTF">2018-11-28T11:41:00Z</dcterms:modified>
</cp:coreProperties>
</file>